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rojectScopeTable"/>
        <w:tblpPr w:leftFromText="180" w:rightFromText="180" w:vertAnchor="text" w:horzAnchor="page" w:tblpX="737" w:tblpY="700"/>
        <w:tblW w:w="10773" w:type="dxa"/>
        <w:tblBorders>
          <w:top w:val="single" w:sz="4" w:space="0" w:color="545859"/>
          <w:left w:val="single" w:sz="4" w:space="0" w:color="545859"/>
          <w:bottom w:val="single" w:sz="4" w:space="0" w:color="545859"/>
          <w:right w:val="single" w:sz="4" w:space="0" w:color="545859"/>
          <w:insideH w:val="single" w:sz="4" w:space="0" w:color="545859"/>
          <w:insideV w:val="single" w:sz="4" w:space="0" w:color="545859"/>
        </w:tblBorders>
        <w:tblLook w:val="04A0" w:firstRow="1" w:lastRow="0" w:firstColumn="1" w:lastColumn="0" w:noHBand="0" w:noVBand="1"/>
      </w:tblPr>
      <w:tblGrid>
        <w:gridCol w:w="3119"/>
        <w:gridCol w:w="425"/>
        <w:gridCol w:w="425"/>
        <w:gridCol w:w="2977"/>
        <w:gridCol w:w="425"/>
        <w:gridCol w:w="2977"/>
        <w:gridCol w:w="425"/>
      </w:tblGrid>
      <w:tr w:rsidR="006B63C4" w14:paraId="1D273E0C" w14:textId="77777777" w:rsidTr="00AA7ACE">
        <w:trPr>
          <w:cnfStyle w:val="100000000000" w:firstRow="1" w:lastRow="0" w:firstColumn="0" w:lastColumn="0" w:oddVBand="0" w:evenVBand="0" w:oddHBand="0" w:evenHBand="0" w:firstRowFirstColumn="0" w:firstRowLastColumn="0" w:lastRowFirstColumn="0" w:lastRowLastColumn="0"/>
        </w:trPr>
        <w:tc>
          <w:tcPr>
            <w:tcW w:w="10773" w:type="dxa"/>
            <w:gridSpan w:val="7"/>
            <w:shd w:val="clear" w:color="auto" w:fill="789D4A"/>
            <w:vAlign w:val="top"/>
          </w:tcPr>
          <w:p w14:paraId="74668C74" w14:textId="1ED4FFA2" w:rsidR="006B63C4" w:rsidRPr="001C5977" w:rsidRDefault="006B63C4" w:rsidP="0043519C">
            <w:pPr>
              <w:jc w:val="center"/>
              <w:rPr>
                <w:color w:val="auto"/>
                <w:sz w:val="28"/>
                <w:szCs w:val="28"/>
              </w:rPr>
            </w:pPr>
            <w:r>
              <w:rPr>
                <w:color w:val="FFFFFF" w:themeColor="background1"/>
                <w:sz w:val="28"/>
                <w:szCs w:val="28"/>
              </w:rPr>
              <w:t xml:space="preserve">European </w:t>
            </w:r>
            <w:r w:rsidRPr="001C5977">
              <w:rPr>
                <w:color w:val="FFFFFF" w:themeColor="background1"/>
                <w:sz w:val="28"/>
                <w:szCs w:val="28"/>
              </w:rPr>
              <w:t>Ranger Congress 20</w:t>
            </w:r>
            <w:r>
              <w:rPr>
                <w:color w:val="FFFFFF" w:themeColor="background1"/>
                <w:sz w:val="28"/>
                <w:szCs w:val="28"/>
              </w:rPr>
              <w:t>2</w:t>
            </w:r>
            <w:r w:rsidR="00F73CFC">
              <w:rPr>
                <w:color w:val="FFFFFF" w:themeColor="background1"/>
                <w:sz w:val="28"/>
                <w:szCs w:val="28"/>
              </w:rPr>
              <w:t>5</w:t>
            </w:r>
            <w:r w:rsidRPr="001C5977">
              <w:rPr>
                <w:color w:val="FFFFFF" w:themeColor="background1"/>
                <w:sz w:val="28"/>
                <w:szCs w:val="28"/>
              </w:rPr>
              <w:t xml:space="preserve"> </w:t>
            </w:r>
            <w:r w:rsidR="00F7109D">
              <w:rPr>
                <w:color w:val="FFFFFF" w:themeColor="background1"/>
                <w:sz w:val="28"/>
                <w:szCs w:val="28"/>
              </w:rPr>
              <w:t xml:space="preserve">CMA </w:t>
            </w:r>
            <w:r w:rsidRPr="001C5977">
              <w:rPr>
                <w:color w:val="FFFFFF" w:themeColor="background1"/>
                <w:sz w:val="28"/>
                <w:szCs w:val="28"/>
              </w:rPr>
              <w:t xml:space="preserve">Bursary </w:t>
            </w:r>
            <w:r w:rsidR="00F7109D">
              <w:rPr>
                <w:color w:val="FFFFFF" w:themeColor="background1"/>
                <w:sz w:val="28"/>
                <w:szCs w:val="28"/>
              </w:rPr>
              <w:t xml:space="preserve">Application Form </w:t>
            </w:r>
            <w:r w:rsidRPr="001C5977">
              <w:rPr>
                <w:color w:val="FFFFFF" w:themeColor="background1"/>
                <w:sz w:val="28"/>
                <w:szCs w:val="28"/>
              </w:rPr>
              <w:t>– Part 1.</w:t>
            </w:r>
          </w:p>
        </w:tc>
      </w:tr>
      <w:tr w:rsidR="006B63C4" w14:paraId="74435C65" w14:textId="77777777" w:rsidTr="00AA7ACE">
        <w:trPr>
          <w:trHeight w:val="454"/>
        </w:trPr>
        <w:tc>
          <w:tcPr>
            <w:tcW w:w="3119" w:type="dxa"/>
            <w:shd w:val="clear" w:color="auto" w:fill="BFBFBF" w:themeFill="background1" w:themeFillShade="BF"/>
          </w:tcPr>
          <w:p w14:paraId="0584083D" w14:textId="77777777" w:rsidR="006B63C4" w:rsidRPr="0043519C" w:rsidRDefault="006B63C4" w:rsidP="0043519C">
            <w:pPr>
              <w:spacing w:after="120" w:line="240" w:lineRule="auto"/>
              <w:rPr>
                <w:b/>
                <w:sz w:val="21"/>
                <w:szCs w:val="21"/>
              </w:rPr>
            </w:pPr>
            <w:r w:rsidRPr="0043519C">
              <w:rPr>
                <w:b/>
                <w:sz w:val="21"/>
                <w:szCs w:val="21"/>
              </w:rPr>
              <w:t>Full Name</w:t>
            </w:r>
          </w:p>
        </w:tc>
        <w:tc>
          <w:tcPr>
            <w:tcW w:w="7654" w:type="dxa"/>
            <w:gridSpan w:val="6"/>
          </w:tcPr>
          <w:p w14:paraId="353CB047" w14:textId="77777777" w:rsidR="006B63C4" w:rsidRPr="0043519C" w:rsidRDefault="006B63C4" w:rsidP="0043519C">
            <w:pPr>
              <w:spacing w:after="120" w:line="240" w:lineRule="auto"/>
              <w:rPr>
                <w:sz w:val="21"/>
                <w:szCs w:val="21"/>
              </w:rPr>
            </w:pPr>
          </w:p>
        </w:tc>
      </w:tr>
      <w:tr w:rsidR="006B63C4" w14:paraId="6D3B7F16" w14:textId="77777777" w:rsidTr="00AA7ACE">
        <w:tc>
          <w:tcPr>
            <w:tcW w:w="3119" w:type="dxa"/>
            <w:shd w:val="clear" w:color="auto" w:fill="BFBFBF" w:themeFill="background1" w:themeFillShade="BF"/>
          </w:tcPr>
          <w:p w14:paraId="573C8F44" w14:textId="77777777" w:rsidR="006B63C4" w:rsidRPr="0043519C" w:rsidRDefault="006B63C4" w:rsidP="0043519C">
            <w:pPr>
              <w:spacing w:after="120" w:line="240" w:lineRule="auto"/>
              <w:rPr>
                <w:b/>
                <w:sz w:val="21"/>
                <w:szCs w:val="21"/>
              </w:rPr>
            </w:pPr>
            <w:r w:rsidRPr="0043519C">
              <w:rPr>
                <w:b/>
                <w:sz w:val="21"/>
                <w:szCs w:val="21"/>
              </w:rPr>
              <w:t>Contact Address</w:t>
            </w:r>
          </w:p>
          <w:p w14:paraId="49511837" w14:textId="77777777" w:rsidR="006B63C4" w:rsidRPr="0043519C" w:rsidRDefault="006B63C4" w:rsidP="0043519C">
            <w:pPr>
              <w:spacing w:after="120" w:line="240" w:lineRule="auto"/>
              <w:rPr>
                <w:b/>
                <w:sz w:val="21"/>
                <w:szCs w:val="21"/>
              </w:rPr>
            </w:pPr>
          </w:p>
        </w:tc>
        <w:tc>
          <w:tcPr>
            <w:tcW w:w="7654" w:type="dxa"/>
            <w:gridSpan w:val="6"/>
          </w:tcPr>
          <w:p w14:paraId="471AE121" w14:textId="77777777" w:rsidR="006B63C4" w:rsidRPr="0043519C" w:rsidRDefault="006B63C4" w:rsidP="0043519C">
            <w:pPr>
              <w:spacing w:after="120" w:line="240" w:lineRule="auto"/>
              <w:rPr>
                <w:sz w:val="21"/>
                <w:szCs w:val="21"/>
              </w:rPr>
            </w:pPr>
          </w:p>
        </w:tc>
      </w:tr>
      <w:tr w:rsidR="006B63C4" w14:paraId="0537CD63" w14:textId="77777777" w:rsidTr="00AA7ACE">
        <w:trPr>
          <w:trHeight w:val="454"/>
        </w:trPr>
        <w:tc>
          <w:tcPr>
            <w:tcW w:w="3119" w:type="dxa"/>
            <w:shd w:val="clear" w:color="auto" w:fill="BFBFBF" w:themeFill="background1" w:themeFillShade="BF"/>
          </w:tcPr>
          <w:p w14:paraId="1E874F81" w14:textId="77777777" w:rsidR="006B63C4" w:rsidRPr="0043519C" w:rsidRDefault="006B63C4" w:rsidP="0043519C">
            <w:pPr>
              <w:spacing w:after="120" w:line="240" w:lineRule="auto"/>
              <w:rPr>
                <w:b/>
                <w:sz w:val="21"/>
                <w:szCs w:val="21"/>
              </w:rPr>
            </w:pPr>
            <w:r w:rsidRPr="0043519C">
              <w:rPr>
                <w:b/>
                <w:sz w:val="21"/>
                <w:szCs w:val="21"/>
              </w:rPr>
              <w:t>Employer</w:t>
            </w:r>
          </w:p>
        </w:tc>
        <w:tc>
          <w:tcPr>
            <w:tcW w:w="7654" w:type="dxa"/>
            <w:gridSpan w:val="6"/>
          </w:tcPr>
          <w:p w14:paraId="4801B98A" w14:textId="77777777" w:rsidR="006B63C4" w:rsidRPr="0043519C" w:rsidRDefault="006B63C4" w:rsidP="0043519C">
            <w:pPr>
              <w:spacing w:after="120" w:line="240" w:lineRule="auto"/>
              <w:rPr>
                <w:sz w:val="21"/>
                <w:szCs w:val="21"/>
              </w:rPr>
            </w:pPr>
          </w:p>
        </w:tc>
      </w:tr>
      <w:tr w:rsidR="006B63C4" w14:paraId="3B6A10DF" w14:textId="77777777" w:rsidTr="00AA7ACE">
        <w:trPr>
          <w:trHeight w:val="454"/>
        </w:trPr>
        <w:tc>
          <w:tcPr>
            <w:tcW w:w="3119" w:type="dxa"/>
            <w:shd w:val="clear" w:color="auto" w:fill="BFBFBF" w:themeFill="background1" w:themeFillShade="BF"/>
          </w:tcPr>
          <w:p w14:paraId="48CEF1CE" w14:textId="77777777" w:rsidR="006B63C4" w:rsidRPr="0043519C" w:rsidRDefault="006B63C4" w:rsidP="0043519C">
            <w:pPr>
              <w:spacing w:after="120" w:line="240" w:lineRule="auto"/>
              <w:rPr>
                <w:b/>
                <w:sz w:val="21"/>
                <w:szCs w:val="21"/>
              </w:rPr>
            </w:pPr>
            <w:r w:rsidRPr="0043519C">
              <w:rPr>
                <w:b/>
                <w:sz w:val="21"/>
                <w:szCs w:val="21"/>
              </w:rPr>
              <w:t>Role</w:t>
            </w:r>
          </w:p>
        </w:tc>
        <w:tc>
          <w:tcPr>
            <w:tcW w:w="7654" w:type="dxa"/>
            <w:gridSpan w:val="6"/>
          </w:tcPr>
          <w:p w14:paraId="461F576F" w14:textId="77777777" w:rsidR="006B63C4" w:rsidRPr="0043519C" w:rsidRDefault="006B63C4" w:rsidP="0043519C">
            <w:pPr>
              <w:spacing w:after="120" w:line="240" w:lineRule="auto"/>
              <w:rPr>
                <w:sz w:val="21"/>
                <w:szCs w:val="21"/>
              </w:rPr>
            </w:pPr>
          </w:p>
        </w:tc>
      </w:tr>
      <w:tr w:rsidR="006B63C4" w14:paraId="5BEC2E76" w14:textId="77777777" w:rsidTr="00AA7ACE">
        <w:trPr>
          <w:trHeight w:val="454"/>
        </w:trPr>
        <w:tc>
          <w:tcPr>
            <w:tcW w:w="3119" w:type="dxa"/>
            <w:shd w:val="clear" w:color="auto" w:fill="BFBFBF" w:themeFill="background1" w:themeFillShade="BF"/>
          </w:tcPr>
          <w:p w14:paraId="6F1602CA" w14:textId="77777777" w:rsidR="006B63C4" w:rsidRPr="0043519C" w:rsidRDefault="006B63C4" w:rsidP="0043519C">
            <w:pPr>
              <w:spacing w:after="120" w:line="240" w:lineRule="auto"/>
              <w:rPr>
                <w:b/>
                <w:sz w:val="21"/>
                <w:szCs w:val="21"/>
              </w:rPr>
            </w:pPr>
            <w:r w:rsidRPr="0043519C">
              <w:rPr>
                <w:b/>
                <w:sz w:val="21"/>
                <w:szCs w:val="21"/>
              </w:rPr>
              <w:t>Number of years in role</w:t>
            </w:r>
          </w:p>
        </w:tc>
        <w:tc>
          <w:tcPr>
            <w:tcW w:w="7654" w:type="dxa"/>
            <w:gridSpan w:val="6"/>
          </w:tcPr>
          <w:p w14:paraId="3A760009" w14:textId="77777777" w:rsidR="006B63C4" w:rsidRPr="0043519C" w:rsidRDefault="006B63C4" w:rsidP="0043519C">
            <w:pPr>
              <w:spacing w:after="120" w:line="240" w:lineRule="auto"/>
              <w:rPr>
                <w:sz w:val="21"/>
                <w:szCs w:val="21"/>
              </w:rPr>
            </w:pPr>
          </w:p>
        </w:tc>
      </w:tr>
      <w:tr w:rsidR="006B63C4" w14:paraId="4D50AE93" w14:textId="77777777" w:rsidTr="008241EB">
        <w:trPr>
          <w:trHeight w:val="474"/>
        </w:trPr>
        <w:tc>
          <w:tcPr>
            <w:tcW w:w="3119" w:type="dxa"/>
            <w:shd w:val="clear" w:color="auto" w:fill="BFBFBF" w:themeFill="background1" w:themeFillShade="BF"/>
            <w:vAlign w:val="center"/>
          </w:tcPr>
          <w:p w14:paraId="0EBF52DE" w14:textId="77777777" w:rsidR="006B63C4" w:rsidRPr="0043519C" w:rsidRDefault="006B63C4" w:rsidP="008241EB">
            <w:pPr>
              <w:spacing w:before="0" w:after="0" w:line="240" w:lineRule="auto"/>
              <w:rPr>
                <w:b/>
                <w:sz w:val="21"/>
                <w:szCs w:val="21"/>
              </w:rPr>
            </w:pPr>
            <w:r w:rsidRPr="0043519C">
              <w:rPr>
                <w:b/>
                <w:sz w:val="21"/>
                <w:szCs w:val="21"/>
              </w:rPr>
              <w:t xml:space="preserve">CMA Membership Number </w:t>
            </w:r>
          </w:p>
        </w:tc>
        <w:tc>
          <w:tcPr>
            <w:tcW w:w="7654" w:type="dxa"/>
            <w:gridSpan w:val="6"/>
            <w:vAlign w:val="center"/>
          </w:tcPr>
          <w:p w14:paraId="5CDAB4A3" w14:textId="77777777" w:rsidR="006B63C4" w:rsidRPr="0043519C" w:rsidRDefault="006B63C4" w:rsidP="008241EB">
            <w:pPr>
              <w:spacing w:before="0" w:after="0" w:line="240" w:lineRule="auto"/>
              <w:rPr>
                <w:sz w:val="21"/>
                <w:szCs w:val="21"/>
              </w:rPr>
            </w:pPr>
          </w:p>
        </w:tc>
      </w:tr>
      <w:tr w:rsidR="006B63C4" w14:paraId="1DF03C68" w14:textId="77777777" w:rsidTr="00AA7ACE">
        <w:tc>
          <w:tcPr>
            <w:tcW w:w="3119" w:type="dxa"/>
            <w:shd w:val="clear" w:color="auto" w:fill="BFBFBF" w:themeFill="background1" w:themeFillShade="BF"/>
          </w:tcPr>
          <w:p w14:paraId="2B4623AE" w14:textId="77777777" w:rsidR="006B63C4" w:rsidRPr="0043519C" w:rsidRDefault="006B63C4" w:rsidP="0043519C">
            <w:pPr>
              <w:spacing w:after="120" w:line="240" w:lineRule="auto"/>
              <w:rPr>
                <w:b/>
                <w:sz w:val="21"/>
                <w:szCs w:val="21"/>
              </w:rPr>
            </w:pPr>
            <w:r w:rsidRPr="0043519C">
              <w:rPr>
                <w:b/>
                <w:sz w:val="21"/>
                <w:szCs w:val="21"/>
              </w:rPr>
              <w:t>Telephone</w:t>
            </w:r>
          </w:p>
        </w:tc>
        <w:tc>
          <w:tcPr>
            <w:tcW w:w="7654" w:type="dxa"/>
            <w:gridSpan w:val="6"/>
          </w:tcPr>
          <w:p w14:paraId="3CD3A1BA" w14:textId="77777777" w:rsidR="006B63C4" w:rsidRPr="0043519C" w:rsidRDefault="006B63C4" w:rsidP="0043519C">
            <w:pPr>
              <w:spacing w:after="120" w:line="240" w:lineRule="auto"/>
              <w:rPr>
                <w:sz w:val="21"/>
                <w:szCs w:val="21"/>
              </w:rPr>
            </w:pPr>
          </w:p>
        </w:tc>
      </w:tr>
      <w:tr w:rsidR="006B63C4" w14:paraId="62C463DF" w14:textId="77777777" w:rsidTr="00AA7ACE">
        <w:trPr>
          <w:trHeight w:val="454"/>
        </w:trPr>
        <w:tc>
          <w:tcPr>
            <w:tcW w:w="3119" w:type="dxa"/>
            <w:shd w:val="clear" w:color="auto" w:fill="BFBFBF" w:themeFill="background1" w:themeFillShade="BF"/>
          </w:tcPr>
          <w:p w14:paraId="244A2179" w14:textId="77777777" w:rsidR="006B63C4" w:rsidRPr="0043519C" w:rsidRDefault="006B63C4" w:rsidP="0043519C">
            <w:pPr>
              <w:spacing w:after="120" w:line="240" w:lineRule="auto"/>
              <w:rPr>
                <w:b/>
                <w:sz w:val="21"/>
                <w:szCs w:val="21"/>
              </w:rPr>
            </w:pPr>
            <w:r w:rsidRPr="0043519C">
              <w:rPr>
                <w:b/>
                <w:sz w:val="21"/>
                <w:szCs w:val="21"/>
              </w:rPr>
              <w:t>Email</w:t>
            </w:r>
          </w:p>
        </w:tc>
        <w:tc>
          <w:tcPr>
            <w:tcW w:w="7654" w:type="dxa"/>
            <w:gridSpan w:val="6"/>
          </w:tcPr>
          <w:p w14:paraId="4AF2E191" w14:textId="77777777" w:rsidR="006B63C4" w:rsidRPr="0043519C" w:rsidRDefault="006B63C4" w:rsidP="0043519C">
            <w:pPr>
              <w:spacing w:after="120" w:line="240" w:lineRule="auto"/>
              <w:rPr>
                <w:sz w:val="21"/>
                <w:szCs w:val="21"/>
              </w:rPr>
            </w:pPr>
          </w:p>
        </w:tc>
      </w:tr>
      <w:tr w:rsidR="006B63C4" w14:paraId="2B86B4DC" w14:textId="77777777" w:rsidTr="00AA7ACE">
        <w:tc>
          <w:tcPr>
            <w:tcW w:w="10773" w:type="dxa"/>
            <w:gridSpan w:val="7"/>
            <w:shd w:val="clear" w:color="auto" w:fill="F2F2F2" w:themeFill="background1" w:themeFillShade="F2"/>
          </w:tcPr>
          <w:p w14:paraId="233846F1" w14:textId="74736E00" w:rsidR="006B63C4" w:rsidRPr="0043519C" w:rsidRDefault="006B63C4" w:rsidP="0043519C">
            <w:pPr>
              <w:spacing w:line="240" w:lineRule="auto"/>
              <w:rPr>
                <w:b/>
                <w:sz w:val="20"/>
                <w:szCs w:val="20"/>
              </w:rPr>
            </w:pPr>
            <w:r w:rsidRPr="0043519C">
              <w:rPr>
                <w:b/>
                <w:sz w:val="20"/>
                <w:szCs w:val="20"/>
              </w:rPr>
              <w:t xml:space="preserve">If you are </w:t>
            </w:r>
            <w:r w:rsidR="000C3FA9" w:rsidRPr="0043519C">
              <w:rPr>
                <w:b/>
                <w:sz w:val="20"/>
                <w:szCs w:val="20"/>
              </w:rPr>
              <w:t>successful,</w:t>
            </w:r>
            <w:r w:rsidRPr="0043519C">
              <w:rPr>
                <w:b/>
                <w:sz w:val="20"/>
                <w:szCs w:val="20"/>
              </w:rPr>
              <w:t xml:space="preserve"> you will be required to provide a reference from your Employer or a CMA Representative</w:t>
            </w:r>
            <w:r w:rsidR="008241EB">
              <w:rPr>
                <w:b/>
                <w:sz w:val="20"/>
                <w:szCs w:val="20"/>
              </w:rPr>
              <w:t xml:space="preserve"> who confirms that you would gain great benefit from attending and that you would prepare an article for Ranger afterwards.</w:t>
            </w:r>
            <w:r w:rsidRPr="0043519C">
              <w:rPr>
                <w:b/>
                <w:sz w:val="20"/>
                <w:szCs w:val="20"/>
              </w:rPr>
              <w:t xml:space="preserve"> </w:t>
            </w:r>
          </w:p>
          <w:p w14:paraId="410658BA" w14:textId="77777777" w:rsidR="006B63C4" w:rsidRPr="00F91EC9" w:rsidRDefault="006B63C4" w:rsidP="0043519C">
            <w:pPr>
              <w:spacing w:line="240" w:lineRule="auto"/>
              <w:rPr>
                <w:i/>
              </w:rPr>
            </w:pPr>
            <w:r w:rsidRPr="0043519C">
              <w:rPr>
                <w:b/>
                <w:i/>
                <w:sz w:val="20"/>
                <w:szCs w:val="20"/>
              </w:rPr>
              <w:t>This reference will</w:t>
            </w:r>
            <w:r w:rsidRPr="0043519C">
              <w:rPr>
                <w:b/>
                <w:i/>
                <w:sz w:val="20"/>
                <w:szCs w:val="20"/>
                <w:u w:val="single"/>
              </w:rPr>
              <w:t xml:space="preserve"> only</w:t>
            </w:r>
            <w:r w:rsidRPr="0043519C">
              <w:rPr>
                <w:b/>
                <w:i/>
                <w:sz w:val="20"/>
                <w:szCs w:val="20"/>
              </w:rPr>
              <w:t xml:space="preserve"> be taken up if you have been successful in your application.</w:t>
            </w:r>
          </w:p>
        </w:tc>
      </w:tr>
      <w:tr w:rsidR="006B63C4" w14:paraId="27AA23FB" w14:textId="77777777" w:rsidTr="008241EB">
        <w:trPr>
          <w:trHeight w:val="443"/>
        </w:trPr>
        <w:tc>
          <w:tcPr>
            <w:tcW w:w="3119" w:type="dxa"/>
            <w:shd w:val="clear" w:color="auto" w:fill="BFBFBF" w:themeFill="background1" w:themeFillShade="BF"/>
          </w:tcPr>
          <w:p w14:paraId="69D514DD" w14:textId="77777777" w:rsidR="006B63C4" w:rsidRPr="0043519C" w:rsidRDefault="006B63C4" w:rsidP="0043519C">
            <w:pPr>
              <w:rPr>
                <w:b/>
                <w:sz w:val="21"/>
                <w:szCs w:val="21"/>
              </w:rPr>
            </w:pPr>
            <w:r w:rsidRPr="0043519C">
              <w:rPr>
                <w:b/>
                <w:sz w:val="21"/>
                <w:szCs w:val="21"/>
              </w:rPr>
              <w:t>Name</w:t>
            </w:r>
          </w:p>
        </w:tc>
        <w:tc>
          <w:tcPr>
            <w:tcW w:w="7654" w:type="dxa"/>
            <w:gridSpan w:val="6"/>
          </w:tcPr>
          <w:p w14:paraId="2E8E644A" w14:textId="77777777" w:rsidR="006B63C4" w:rsidRPr="0043519C" w:rsidRDefault="006B63C4" w:rsidP="0043519C">
            <w:pPr>
              <w:spacing w:after="120" w:line="240" w:lineRule="auto"/>
              <w:rPr>
                <w:sz w:val="21"/>
                <w:szCs w:val="21"/>
              </w:rPr>
            </w:pPr>
          </w:p>
        </w:tc>
      </w:tr>
      <w:tr w:rsidR="006B63C4" w14:paraId="5167329B" w14:textId="77777777" w:rsidTr="00AA7ACE">
        <w:trPr>
          <w:trHeight w:val="454"/>
        </w:trPr>
        <w:tc>
          <w:tcPr>
            <w:tcW w:w="3119" w:type="dxa"/>
            <w:shd w:val="clear" w:color="auto" w:fill="BFBFBF" w:themeFill="background1" w:themeFillShade="BF"/>
          </w:tcPr>
          <w:p w14:paraId="45331765" w14:textId="77777777" w:rsidR="006B63C4" w:rsidRPr="0043519C" w:rsidRDefault="006B63C4" w:rsidP="0043519C">
            <w:pPr>
              <w:rPr>
                <w:b/>
                <w:sz w:val="21"/>
                <w:szCs w:val="21"/>
              </w:rPr>
            </w:pPr>
            <w:r w:rsidRPr="0043519C">
              <w:rPr>
                <w:b/>
                <w:sz w:val="21"/>
                <w:szCs w:val="21"/>
              </w:rPr>
              <w:t>Contact Address</w:t>
            </w:r>
          </w:p>
        </w:tc>
        <w:tc>
          <w:tcPr>
            <w:tcW w:w="7654" w:type="dxa"/>
            <w:gridSpan w:val="6"/>
          </w:tcPr>
          <w:p w14:paraId="541554E8" w14:textId="77777777" w:rsidR="006B63C4" w:rsidRPr="0043519C" w:rsidRDefault="006B63C4" w:rsidP="0043519C">
            <w:pPr>
              <w:spacing w:after="120" w:line="240" w:lineRule="auto"/>
              <w:rPr>
                <w:sz w:val="21"/>
                <w:szCs w:val="21"/>
              </w:rPr>
            </w:pPr>
          </w:p>
        </w:tc>
      </w:tr>
      <w:tr w:rsidR="006B63C4" w14:paraId="68FB0AE3" w14:textId="77777777" w:rsidTr="00AA7ACE">
        <w:trPr>
          <w:trHeight w:val="454"/>
        </w:trPr>
        <w:tc>
          <w:tcPr>
            <w:tcW w:w="3119" w:type="dxa"/>
            <w:shd w:val="clear" w:color="auto" w:fill="BFBFBF" w:themeFill="background1" w:themeFillShade="BF"/>
          </w:tcPr>
          <w:p w14:paraId="7F0D347A" w14:textId="77777777" w:rsidR="006B63C4" w:rsidRPr="0043519C" w:rsidRDefault="006B63C4" w:rsidP="0043519C">
            <w:pPr>
              <w:rPr>
                <w:b/>
                <w:sz w:val="21"/>
                <w:szCs w:val="21"/>
              </w:rPr>
            </w:pPr>
            <w:r w:rsidRPr="0043519C">
              <w:rPr>
                <w:b/>
                <w:sz w:val="21"/>
                <w:szCs w:val="21"/>
              </w:rPr>
              <w:t>Email</w:t>
            </w:r>
          </w:p>
        </w:tc>
        <w:tc>
          <w:tcPr>
            <w:tcW w:w="7654" w:type="dxa"/>
            <w:gridSpan w:val="6"/>
          </w:tcPr>
          <w:p w14:paraId="38A33A29" w14:textId="77777777" w:rsidR="006B63C4" w:rsidRPr="0043519C" w:rsidRDefault="006B63C4" w:rsidP="0043519C">
            <w:pPr>
              <w:spacing w:after="120" w:line="240" w:lineRule="auto"/>
              <w:rPr>
                <w:sz w:val="21"/>
                <w:szCs w:val="21"/>
              </w:rPr>
            </w:pPr>
          </w:p>
        </w:tc>
      </w:tr>
      <w:tr w:rsidR="006B63C4" w14:paraId="2D1F3903" w14:textId="77777777" w:rsidTr="00AA7ACE">
        <w:tc>
          <w:tcPr>
            <w:tcW w:w="10773" w:type="dxa"/>
            <w:gridSpan w:val="7"/>
            <w:shd w:val="clear" w:color="auto" w:fill="F2F2F2" w:themeFill="background1" w:themeFillShade="F2"/>
          </w:tcPr>
          <w:p w14:paraId="01DD980F" w14:textId="33133FD6" w:rsidR="006B63C4" w:rsidRPr="00F91EC9" w:rsidRDefault="00FF6E84" w:rsidP="0043519C">
            <w:pPr>
              <w:spacing w:after="120" w:line="240" w:lineRule="auto"/>
              <w:jc w:val="center"/>
              <w:rPr>
                <w:b/>
              </w:rPr>
            </w:pPr>
            <w:r>
              <w:rPr>
                <w:b/>
              </w:rPr>
              <w:t>The</w:t>
            </w:r>
            <w:r w:rsidR="006B63C4">
              <w:rPr>
                <w:b/>
              </w:rPr>
              <w:t xml:space="preserve"> above </w:t>
            </w:r>
            <w:r>
              <w:rPr>
                <w:b/>
              </w:rPr>
              <w:t xml:space="preserve">information </w:t>
            </w:r>
            <w:r w:rsidR="006B63C4">
              <w:rPr>
                <w:b/>
              </w:rPr>
              <w:t>will</w:t>
            </w:r>
            <w:r>
              <w:rPr>
                <w:b/>
              </w:rPr>
              <w:t xml:space="preserve"> only</w:t>
            </w:r>
            <w:r w:rsidR="006B63C4">
              <w:rPr>
                <w:b/>
              </w:rPr>
              <w:t xml:space="preserve"> be used </w:t>
            </w:r>
            <w:r>
              <w:rPr>
                <w:b/>
              </w:rPr>
              <w:t xml:space="preserve">to consider </w:t>
            </w:r>
            <w:r w:rsidR="006B63C4">
              <w:rPr>
                <w:b/>
              </w:rPr>
              <w:t>your application for the CMA European Ranger Congress 202</w:t>
            </w:r>
            <w:r w:rsidR="008241EB">
              <w:rPr>
                <w:b/>
              </w:rPr>
              <w:t>5</w:t>
            </w:r>
            <w:r w:rsidR="006B63C4">
              <w:rPr>
                <w:b/>
              </w:rPr>
              <w:t xml:space="preserve"> Bursary.</w:t>
            </w:r>
          </w:p>
        </w:tc>
      </w:tr>
      <w:tr w:rsidR="006B63C4" w14:paraId="69871467" w14:textId="77777777" w:rsidTr="00AA7ACE">
        <w:tc>
          <w:tcPr>
            <w:tcW w:w="10773" w:type="dxa"/>
            <w:gridSpan w:val="7"/>
            <w:shd w:val="clear" w:color="auto" w:fill="F2F2F2" w:themeFill="background1" w:themeFillShade="F2"/>
          </w:tcPr>
          <w:p w14:paraId="21DAFF76" w14:textId="6D047BF8" w:rsidR="006B63C4" w:rsidRPr="0043519C" w:rsidRDefault="006B63C4" w:rsidP="0043519C">
            <w:pPr>
              <w:spacing w:after="120"/>
              <w:jc w:val="center"/>
              <w:rPr>
                <w:b/>
              </w:rPr>
            </w:pPr>
            <w:r w:rsidRPr="0043519C">
              <w:rPr>
                <w:b/>
              </w:rPr>
              <w:t>By signing below you are confirming you that you wish to apply for the CMA ERC 202</w:t>
            </w:r>
            <w:r w:rsidR="008241EB">
              <w:rPr>
                <w:b/>
              </w:rPr>
              <w:t>5</w:t>
            </w:r>
            <w:r w:rsidRPr="0043519C">
              <w:rPr>
                <w:b/>
              </w:rPr>
              <w:t xml:space="preserve"> Bursary, you are able to fund all other ERC expenses not covered by the Bursary and that you know of no reason legal or otherwise which would prevent you from travelling to </w:t>
            </w:r>
            <w:r w:rsidR="008241EB">
              <w:rPr>
                <w:b/>
              </w:rPr>
              <w:t>Roman</w:t>
            </w:r>
            <w:r w:rsidRPr="0043519C">
              <w:rPr>
                <w:b/>
              </w:rPr>
              <w:t>ia.</w:t>
            </w:r>
          </w:p>
        </w:tc>
      </w:tr>
      <w:tr w:rsidR="006B63C4" w14:paraId="00700F3B" w14:textId="77777777" w:rsidTr="008241EB">
        <w:trPr>
          <w:trHeight w:val="473"/>
        </w:trPr>
        <w:tc>
          <w:tcPr>
            <w:tcW w:w="3544" w:type="dxa"/>
            <w:gridSpan w:val="2"/>
            <w:shd w:val="clear" w:color="auto" w:fill="F2F2F2" w:themeFill="background1" w:themeFillShade="F2"/>
          </w:tcPr>
          <w:p w14:paraId="7E2698A5" w14:textId="77777777" w:rsidR="006B63C4" w:rsidRPr="0043519C" w:rsidRDefault="006B63C4" w:rsidP="0043519C">
            <w:pPr>
              <w:spacing w:after="120"/>
              <w:rPr>
                <w:b/>
                <w:sz w:val="22"/>
                <w:szCs w:val="22"/>
              </w:rPr>
            </w:pPr>
            <w:r w:rsidRPr="0043519C">
              <w:rPr>
                <w:b/>
                <w:sz w:val="22"/>
                <w:szCs w:val="22"/>
              </w:rPr>
              <w:t>Signed and Dated</w:t>
            </w:r>
          </w:p>
        </w:tc>
        <w:tc>
          <w:tcPr>
            <w:tcW w:w="7229" w:type="dxa"/>
            <w:gridSpan w:val="5"/>
            <w:shd w:val="clear" w:color="auto" w:fill="FFFFFF" w:themeFill="background1"/>
          </w:tcPr>
          <w:p w14:paraId="29BADAFE" w14:textId="77777777" w:rsidR="006B63C4" w:rsidRDefault="006B63C4" w:rsidP="0043519C">
            <w:pPr>
              <w:spacing w:after="120"/>
              <w:jc w:val="center"/>
              <w:rPr>
                <w:b/>
              </w:rPr>
            </w:pPr>
          </w:p>
        </w:tc>
      </w:tr>
      <w:tr w:rsidR="006B63C4" w14:paraId="65EFE373" w14:textId="77777777" w:rsidTr="00AA7ACE">
        <w:trPr>
          <w:trHeight w:val="356"/>
        </w:trPr>
        <w:tc>
          <w:tcPr>
            <w:tcW w:w="10773" w:type="dxa"/>
            <w:gridSpan w:val="7"/>
            <w:shd w:val="clear" w:color="auto" w:fill="BFBFBF" w:themeFill="background1" w:themeFillShade="BF"/>
          </w:tcPr>
          <w:p w14:paraId="6604EC73" w14:textId="77777777" w:rsidR="006B63C4" w:rsidRPr="0043519C" w:rsidRDefault="006B63C4" w:rsidP="0043519C">
            <w:pPr>
              <w:spacing w:before="0" w:after="0" w:line="240" w:lineRule="auto"/>
              <w:jc w:val="center"/>
              <w:rPr>
                <w:b/>
                <w:sz w:val="21"/>
                <w:szCs w:val="21"/>
              </w:rPr>
            </w:pPr>
            <w:r w:rsidRPr="0043519C">
              <w:rPr>
                <w:b/>
                <w:sz w:val="21"/>
                <w:szCs w:val="21"/>
              </w:rPr>
              <w:t>For CMA use only</w:t>
            </w:r>
          </w:p>
        </w:tc>
      </w:tr>
      <w:tr w:rsidR="006B63C4" w14:paraId="30920CE7" w14:textId="77777777" w:rsidTr="00AA7ACE">
        <w:trPr>
          <w:trHeight w:val="340"/>
        </w:trPr>
        <w:tc>
          <w:tcPr>
            <w:tcW w:w="3544" w:type="dxa"/>
            <w:gridSpan w:val="2"/>
            <w:shd w:val="clear" w:color="auto" w:fill="F2F2F2" w:themeFill="background1" w:themeFillShade="F2"/>
          </w:tcPr>
          <w:p w14:paraId="3EF598C1" w14:textId="77777777" w:rsidR="006B63C4" w:rsidRDefault="006B63C4" w:rsidP="0043519C">
            <w:pPr>
              <w:spacing w:after="120" w:line="240" w:lineRule="auto"/>
              <w:jc w:val="center"/>
              <w:rPr>
                <w:b/>
              </w:rPr>
            </w:pPr>
            <w:r>
              <w:rPr>
                <w:b/>
              </w:rPr>
              <w:t>Checked by CMA Admin</w:t>
            </w:r>
          </w:p>
        </w:tc>
        <w:tc>
          <w:tcPr>
            <w:tcW w:w="425" w:type="dxa"/>
            <w:shd w:val="clear" w:color="auto" w:fill="FFFFFF" w:themeFill="background1"/>
          </w:tcPr>
          <w:p w14:paraId="6EF2061E"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55E19D37" w14:textId="77777777" w:rsidR="006B63C4" w:rsidRPr="008301B6" w:rsidRDefault="006B63C4" w:rsidP="0043519C">
            <w:pPr>
              <w:spacing w:after="120" w:line="240" w:lineRule="auto"/>
              <w:jc w:val="center"/>
              <w:rPr>
                <w:b/>
              </w:rPr>
            </w:pPr>
            <w:r w:rsidRPr="008301B6">
              <w:rPr>
                <w:b/>
              </w:rPr>
              <w:t>Checked by CMA Chair</w:t>
            </w:r>
          </w:p>
        </w:tc>
        <w:tc>
          <w:tcPr>
            <w:tcW w:w="425" w:type="dxa"/>
            <w:shd w:val="clear" w:color="auto" w:fill="FFFFFF" w:themeFill="background1"/>
          </w:tcPr>
          <w:p w14:paraId="4B592B9C"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36EAD757" w14:textId="77777777" w:rsidR="006B63C4" w:rsidRPr="008301B6" w:rsidRDefault="006B63C4" w:rsidP="0043519C">
            <w:pPr>
              <w:spacing w:after="120" w:line="240" w:lineRule="auto"/>
              <w:jc w:val="center"/>
              <w:rPr>
                <w:b/>
              </w:rPr>
            </w:pPr>
          </w:p>
        </w:tc>
        <w:tc>
          <w:tcPr>
            <w:tcW w:w="425" w:type="dxa"/>
            <w:shd w:val="clear" w:color="auto" w:fill="FFFFFF" w:themeFill="background1"/>
          </w:tcPr>
          <w:p w14:paraId="6A53EC03" w14:textId="77777777" w:rsidR="006B63C4" w:rsidRDefault="006B63C4" w:rsidP="0043519C">
            <w:pPr>
              <w:spacing w:after="120" w:line="240" w:lineRule="auto"/>
              <w:jc w:val="center"/>
              <w:rPr>
                <w:b/>
              </w:rPr>
            </w:pPr>
          </w:p>
        </w:tc>
      </w:tr>
      <w:tr w:rsidR="006B63C4" w14:paraId="167926DF" w14:textId="77777777" w:rsidTr="00AA7ACE">
        <w:trPr>
          <w:trHeight w:val="340"/>
        </w:trPr>
        <w:tc>
          <w:tcPr>
            <w:tcW w:w="3544" w:type="dxa"/>
            <w:gridSpan w:val="2"/>
            <w:shd w:val="clear" w:color="auto" w:fill="F2F2F2" w:themeFill="background1" w:themeFillShade="F2"/>
          </w:tcPr>
          <w:p w14:paraId="6E05BD47" w14:textId="77777777" w:rsidR="006B63C4" w:rsidRDefault="006B63C4" w:rsidP="0043519C">
            <w:pPr>
              <w:spacing w:after="120" w:line="240" w:lineRule="auto"/>
              <w:jc w:val="center"/>
              <w:rPr>
                <w:b/>
              </w:rPr>
            </w:pPr>
            <w:r>
              <w:rPr>
                <w:b/>
              </w:rPr>
              <w:t>Current CMA Member</w:t>
            </w:r>
          </w:p>
        </w:tc>
        <w:tc>
          <w:tcPr>
            <w:tcW w:w="425" w:type="dxa"/>
            <w:shd w:val="clear" w:color="auto" w:fill="FFFFFF" w:themeFill="background1"/>
          </w:tcPr>
          <w:p w14:paraId="6D3B31F2"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12F7F326" w14:textId="77777777" w:rsidR="006B63C4" w:rsidRPr="008301B6" w:rsidRDefault="006B63C4" w:rsidP="0043519C">
            <w:pPr>
              <w:spacing w:after="120" w:line="240" w:lineRule="auto"/>
              <w:jc w:val="center"/>
              <w:rPr>
                <w:b/>
              </w:rPr>
            </w:pPr>
            <w:r>
              <w:rPr>
                <w:b/>
              </w:rPr>
              <w:t>Bursary Accepted</w:t>
            </w:r>
          </w:p>
        </w:tc>
        <w:tc>
          <w:tcPr>
            <w:tcW w:w="425" w:type="dxa"/>
            <w:shd w:val="clear" w:color="auto" w:fill="FFFFFF" w:themeFill="background1"/>
          </w:tcPr>
          <w:p w14:paraId="4D37B160"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6C9C8F08" w14:textId="77777777" w:rsidR="006B63C4" w:rsidRPr="008301B6" w:rsidRDefault="006B63C4" w:rsidP="0043519C">
            <w:pPr>
              <w:spacing w:after="120" w:line="240" w:lineRule="auto"/>
              <w:jc w:val="center"/>
              <w:rPr>
                <w:b/>
              </w:rPr>
            </w:pPr>
          </w:p>
        </w:tc>
        <w:tc>
          <w:tcPr>
            <w:tcW w:w="425" w:type="dxa"/>
            <w:shd w:val="clear" w:color="auto" w:fill="FFFFFF" w:themeFill="background1"/>
          </w:tcPr>
          <w:p w14:paraId="4D2819F8" w14:textId="77777777" w:rsidR="006B63C4" w:rsidRDefault="006B63C4" w:rsidP="0043519C">
            <w:pPr>
              <w:spacing w:after="120" w:line="240" w:lineRule="auto"/>
              <w:jc w:val="center"/>
              <w:rPr>
                <w:b/>
              </w:rPr>
            </w:pPr>
          </w:p>
        </w:tc>
      </w:tr>
      <w:tr w:rsidR="006B63C4" w14:paraId="5874A92C" w14:textId="77777777" w:rsidTr="00AA7ACE">
        <w:trPr>
          <w:trHeight w:val="340"/>
        </w:trPr>
        <w:tc>
          <w:tcPr>
            <w:tcW w:w="3544" w:type="dxa"/>
            <w:gridSpan w:val="2"/>
            <w:shd w:val="clear" w:color="auto" w:fill="F2F2F2" w:themeFill="background1" w:themeFillShade="F2"/>
          </w:tcPr>
          <w:p w14:paraId="40D50271" w14:textId="77777777" w:rsidR="006B63C4" w:rsidRDefault="006B63C4" w:rsidP="0043519C">
            <w:pPr>
              <w:spacing w:after="120" w:line="240" w:lineRule="auto"/>
              <w:jc w:val="center"/>
              <w:rPr>
                <w:b/>
              </w:rPr>
            </w:pPr>
            <w:r>
              <w:rPr>
                <w:b/>
              </w:rPr>
              <w:t>Bursary Offered</w:t>
            </w:r>
          </w:p>
        </w:tc>
        <w:tc>
          <w:tcPr>
            <w:tcW w:w="425" w:type="dxa"/>
            <w:shd w:val="clear" w:color="auto" w:fill="FFFFFF" w:themeFill="background1"/>
          </w:tcPr>
          <w:p w14:paraId="46CB8330"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0874B5FD" w14:textId="3E816908" w:rsidR="006B63C4" w:rsidRDefault="006B63C4" w:rsidP="0043519C">
            <w:pPr>
              <w:spacing w:after="120" w:line="240" w:lineRule="auto"/>
              <w:jc w:val="center"/>
              <w:rPr>
                <w:b/>
              </w:rPr>
            </w:pPr>
            <w:r w:rsidRPr="008301B6">
              <w:rPr>
                <w:b/>
              </w:rPr>
              <w:t>Reference Checked</w:t>
            </w:r>
          </w:p>
        </w:tc>
        <w:tc>
          <w:tcPr>
            <w:tcW w:w="425" w:type="dxa"/>
            <w:shd w:val="clear" w:color="auto" w:fill="FFFFFF" w:themeFill="background1"/>
          </w:tcPr>
          <w:p w14:paraId="00764D75" w14:textId="77777777" w:rsidR="006B63C4" w:rsidRDefault="006B63C4" w:rsidP="0043519C">
            <w:pPr>
              <w:spacing w:after="120" w:line="240" w:lineRule="auto"/>
              <w:jc w:val="center"/>
              <w:rPr>
                <w:b/>
              </w:rPr>
            </w:pPr>
          </w:p>
        </w:tc>
        <w:tc>
          <w:tcPr>
            <w:tcW w:w="2977" w:type="dxa"/>
            <w:shd w:val="clear" w:color="auto" w:fill="F2F2F2" w:themeFill="background1" w:themeFillShade="F2"/>
          </w:tcPr>
          <w:p w14:paraId="55862ADD" w14:textId="77777777" w:rsidR="006B63C4" w:rsidRDefault="006B63C4" w:rsidP="0043519C">
            <w:pPr>
              <w:spacing w:after="120" w:line="240" w:lineRule="auto"/>
              <w:jc w:val="center"/>
              <w:rPr>
                <w:b/>
              </w:rPr>
            </w:pPr>
            <w:r>
              <w:rPr>
                <w:b/>
              </w:rPr>
              <w:t>Board Approved</w:t>
            </w:r>
          </w:p>
        </w:tc>
        <w:tc>
          <w:tcPr>
            <w:tcW w:w="425" w:type="dxa"/>
            <w:shd w:val="clear" w:color="auto" w:fill="FFFFFF" w:themeFill="background1"/>
          </w:tcPr>
          <w:p w14:paraId="17274452" w14:textId="77777777" w:rsidR="006B63C4" w:rsidRDefault="006B63C4" w:rsidP="0043519C">
            <w:pPr>
              <w:spacing w:after="120" w:line="240" w:lineRule="auto"/>
              <w:jc w:val="center"/>
              <w:rPr>
                <w:b/>
              </w:rPr>
            </w:pPr>
          </w:p>
        </w:tc>
      </w:tr>
    </w:tbl>
    <w:p w14:paraId="7700D608" w14:textId="4937ECE2" w:rsidR="00C2276B" w:rsidRPr="008241EB" w:rsidRDefault="000C3FA9" w:rsidP="00434FB0">
      <w:pPr>
        <w:ind w:left="-567"/>
        <w:rPr>
          <w:sz w:val="22"/>
          <w:szCs w:val="22"/>
        </w:rPr>
      </w:pPr>
      <w:r w:rsidRPr="008241EB">
        <w:rPr>
          <w:sz w:val="22"/>
          <w:szCs w:val="22"/>
        </w:rPr>
        <w:t xml:space="preserve">CMA bursary of </w:t>
      </w:r>
      <w:r w:rsidRPr="008241EB">
        <w:rPr>
          <w:b/>
          <w:bCs/>
          <w:sz w:val="22"/>
          <w:szCs w:val="22"/>
        </w:rPr>
        <w:t>up to</w:t>
      </w:r>
      <w:r w:rsidR="00B94152" w:rsidRPr="008241EB">
        <w:rPr>
          <w:b/>
          <w:bCs/>
          <w:sz w:val="22"/>
          <w:szCs w:val="22"/>
        </w:rPr>
        <w:t xml:space="preserve"> a maximum of</w:t>
      </w:r>
      <w:r w:rsidRPr="008241EB">
        <w:rPr>
          <w:b/>
          <w:bCs/>
          <w:sz w:val="22"/>
          <w:szCs w:val="22"/>
        </w:rPr>
        <w:t xml:space="preserve"> £500</w:t>
      </w:r>
      <w:r w:rsidRPr="008241EB">
        <w:rPr>
          <w:sz w:val="22"/>
          <w:szCs w:val="22"/>
        </w:rPr>
        <w:t xml:space="preserve"> to assist or enable a CMA member to attend </w:t>
      </w:r>
      <w:r w:rsidR="00B94152" w:rsidRPr="008241EB">
        <w:rPr>
          <w:sz w:val="22"/>
          <w:szCs w:val="22"/>
        </w:rPr>
        <w:t>ERF</w:t>
      </w:r>
      <w:r w:rsidRPr="008241EB">
        <w:rPr>
          <w:sz w:val="22"/>
          <w:szCs w:val="22"/>
        </w:rPr>
        <w:t xml:space="preserve"> congress</w:t>
      </w:r>
    </w:p>
    <w:p w14:paraId="42E2BFDB" w14:textId="4D255877" w:rsidR="00434FB0" w:rsidRDefault="00434FB0" w:rsidP="003F27C1">
      <w:pPr>
        <w:jc w:val="center"/>
        <w:rPr>
          <w:b/>
          <w:sz w:val="22"/>
          <w:szCs w:val="22"/>
        </w:rPr>
      </w:pPr>
    </w:p>
    <w:tbl>
      <w:tblPr>
        <w:tblStyle w:val="ProjectScopeTable"/>
        <w:tblW w:w="10774" w:type="dxa"/>
        <w:tblInd w:w="-714" w:type="dxa"/>
        <w:tblBorders>
          <w:top w:val="single" w:sz="4" w:space="0" w:color="545859"/>
          <w:left w:val="single" w:sz="4" w:space="0" w:color="545859"/>
          <w:bottom w:val="single" w:sz="4" w:space="0" w:color="545859"/>
          <w:right w:val="single" w:sz="4" w:space="0" w:color="545859"/>
          <w:insideH w:val="single" w:sz="4" w:space="0" w:color="545859"/>
          <w:insideV w:val="single" w:sz="4" w:space="0" w:color="545859"/>
        </w:tblBorders>
        <w:tblLook w:val="04A0" w:firstRow="1" w:lastRow="0" w:firstColumn="1" w:lastColumn="0" w:noHBand="0" w:noVBand="1"/>
      </w:tblPr>
      <w:tblGrid>
        <w:gridCol w:w="7513"/>
        <w:gridCol w:w="3261"/>
      </w:tblGrid>
      <w:tr w:rsidR="007C5D7D" w14:paraId="3253C9D9" w14:textId="77777777" w:rsidTr="007C5D7D">
        <w:trPr>
          <w:cnfStyle w:val="100000000000" w:firstRow="1" w:lastRow="0" w:firstColumn="0" w:lastColumn="0" w:oddVBand="0" w:evenVBand="0" w:oddHBand="0" w:evenHBand="0" w:firstRowFirstColumn="0" w:firstRowLastColumn="0" w:lastRowFirstColumn="0" w:lastRowLastColumn="0"/>
          <w:trHeight w:val="646"/>
        </w:trPr>
        <w:tc>
          <w:tcPr>
            <w:tcW w:w="10774" w:type="dxa"/>
            <w:gridSpan w:val="2"/>
            <w:shd w:val="clear" w:color="auto" w:fill="789D4A"/>
            <w:vAlign w:val="top"/>
          </w:tcPr>
          <w:p w14:paraId="4E767ADA" w14:textId="2D065B76" w:rsidR="007C5D7D" w:rsidRPr="0098775F" w:rsidRDefault="007C5D7D" w:rsidP="003C2AC5">
            <w:pPr>
              <w:spacing w:after="120" w:line="240" w:lineRule="auto"/>
              <w:jc w:val="center"/>
              <w:rPr>
                <w:color w:val="FFFFFF" w:themeColor="background1"/>
              </w:rPr>
            </w:pPr>
            <w:r>
              <w:rPr>
                <w:color w:val="FFFFFF" w:themeColor="background1"/>
                <w:sz w:val="28"/>
                <w:szCs w:val="28"/>
              </w:rPr>
              <w:t xml:space="preserve">European </w:t>
            </w:r>
            <w:r w:rsidRPr="001C5977">
              <w:rPr>
                <w:color w:val="FFFFFF" w:themeColor="background1"/>
                <w:sz w:val="28"/>
                <w:szCs w:val="28"/>
              </w:rPr>
              <w:t>Ranger Congress 20</w:t>
            </w:r>
            <w:r>
              <w:rPr>
                <w:color w:val="FFFFFF" w:themeColor="background1"/>
                <w:sz w:val="28"/>
                <w:szCs w:val="28"/>
              </w:rPr>
              <w:t>2</w:t>
            </w:r>
            <w:r w:rsidR="00F73CFC">
              <w:rPr>
                <w:color w:val="FFFFFF" w:themeColor="background1"/>
                <w:sz w:val="28"/>
                <w:szCs w:val="28"/>
              </w:rPr>
              <w:t>5</w:t>
            </w:r>
            <w:r w:rsidRPr="001C5977">
              <w:rPr>
                <w:color w:val="FFFFFF" w:themeColor="background1"/>
                <w:sz w:val="28"/>
                <w:szCs w:val="28"/>
              </w:rPr>
              <w:t xml:space="preserve"> </w:t>
            </w:r>
            <w:r>
              <w:rPr>
                <w:color w:val="FFFFFF" w:themeColor="background1"/>
                <w:sz w:val="28"/>
                <w:szCs w:val="28"/>
              </w:rPr>
              <w:t xml:space="preserve">CMA </w:t>
            </w:r>
            <w:r w:rsidRPr="001C5977">
              <w:rPr>
                <w:color w:val="FFFFFF" w:themeColor="background1"/>
                <w:sz w:val="28"/>
                <w:szCs w:val="28"/>
              </w:rPr>
              <w:t xml:space="preserve">Bursary </w:t>
            </w:r>
            <w:r>
              <w:rPr>
                <w:color w:val="FFFFFF" w:themeColor="background1"/>
                <w:sz w:val="28"/>
                <w:szCs w:val="28"/>
              </w:rPr>
              <w:t xml:space="preserve">Application Form </w:t>
            </w:r>
            <w:r w:rsidRPr="001C5977">
              <w:rPr>
                <w:color w:val="FFFFFF" w:themeColor="background1"/>
                <w:sz w:val="28"/>
                <w:szCs w:val="28"/>
              </w:rPr>
              <w:t>– Part</w:t>
            </w:r>
            <w:r>
              <w:rPr>
                <w:color w:val="FFFFFF" w:themeColor="background1"/>
                <w:sz w:val="28"/>
                <w:szCs w:val="28"/>
              </w:rPr>
              <w:t xml:space="preserve"> 2</w:t>
            </w:r>
          </w:p>
        </w:tc>
      </w:tr>
      <w:tr w:rsidR="006F7946" w14:paraId="1024073A" w14:textId="77777777" w:rsidTr="006F7946">
        <w:trPr>
          <w:trHeight w:val="620"/>
        </w:trPr>
        <w:tc>
          <w:tcPr>
            <w:tcW w:w="7513" w:type="dxa"/>
            <w:shd w:val="clear" w:color="auto" w:fill="F2F2F2" w:themeFill="background1" w:themeFillShade="F2"/>
            <w:vAlign w:val="center"/>
          </w:tcPr>
          <w:p w14:paraId="7EC527F5" w14:textId="35217E70" w:rsidR="006F7946" w:rsidRPr="007C5D7D" w:rsidRDefault="006F7946" w:rsidP="006F7946">
            <w:pPr>
              <w:spacing w:after="120" w:line="240" w:lineRule="auto"/>
              <w:rPr>
                <w:b/>
                <w:sz w:val="22"/>
                <w:szCs w:val="22"/>
              </w:rPr>
            </w:pPr>
            <w:r>
              <w:rPr>
                <w:b/>
                <w:sz w:val="22"/>
                <w:szCs w:val="22"/>
              </w:rPr>
              <w:t>Have you attended any previous European or International Ranger Congress?</w:t>
            </w:r>
          </w:p>
        </w:tc>
        <w:tc>
          <w:tcPr>
            <w:tcW w:w="3261" w:type="dxa"/>
            <w:shd w:val="clear" w:color="auto" w:fill="auto"/>
            <w:vAlign w:val="center"/>
          </w:tcPr>
          <w:p w14:paraId="11449C12" w14:textId="1AB59DB3" w:rsidR="006F7946" w:rsidRPr="007C5D7D" w:rsidRDefault="006F7946" w:rsidP="007C5D7D">
            <w:pPr>
              <w:spacing w:after="120" w:line="240" w:lineRule="auto"/>
              <w:jc w:val="center"/>
              <w:rPr>
                <w:b/>
                <w:sz w:val="22"/>
                <w:szCs w:val="22"/>
              </w:rPr>
            </w:pPr>
            <w:r>
              <w:rPr>
                <w:b/>
                <w:sz w:val="22"/>
                <w:szCs w:val="22"/>
              </w:rPr>
              <w:t xml:space="preserve">Yes / No  </w:t>
            </w:r>
            <w:r w:rsidRPr="006F7946">
              <w:rPr>
                <w:bCs/>
              </w:rPr>
              <w:t>(please delete as applicable)</w:t>
            </w:r>
          </w:p>
        </w:tc>
      </w:tr>
      <w:tr w:rsidR="007C5D7D" w14:paraId="0BB83B30" w14:textId="77777777" w:rsidTr="007C5D7D">
        <w:trPr>
          <w:trHeight w:val="620"/>
        </w:trPr>
        <w:tc>
          <w:tcPr>
            <w:tcW w:w="10774" w:type="dxa"/>
            <w:gridSpan w:val="2"/>
            <w:shd w:val="clear" w:color="auto" w:fill="F2F2F2" w:themeFill="background1" w:themeFillShade="F2"/>
            <w:vAlign w:val="center"/>
          </w:tcPr>
          <w:p w14:paraId="53735CB4" w14:textId="0C17C723" w:rsidR="007C5D7D" w:rsidRPr="007C5D7D" w:rsidRDefault="007C5D7D" w:rsidP="007C5D7D">
            <w:pPr>
              <w:spacing w:after="120" w:line="240" w:lineRule="auto"/>
              <w:jc w:val="center"/>
              <w:rPr>
                <w:b/>
                <w:sz w:val="22"/>
                <w:szCs w:val="22"/>
              </w:rPr>
            </w:pPr>
            <w:r w:rsidRPr="007C5D7D">
              <w:rPr>
                <w:b/>
                <w:sz w:val="22"/>
                <w:szCs w:val="22"/>
              </w:rPr>
              <w:t xml:space="preserve">Please briefly tell us about yourself and your career to date </w:t>
            </w:r>
            <w:r w:rsidRPr="007C5D7D">
              <w:rPr>
                <w:b/>
              </w:rPr>
              <w:t>(no more than 500 words, please expand the box as necessary)</w:t>
            </w:r>
          </w:p>
        </w:tc>
      </w:tr>
      <w:tr w:rsidR="007C5D7D" w14:paraId="4301BF6C" w14:textId="77777777" w:rsidTr="007C5D7D">
        <w:tc>
          <w:tcPr>
            <w:tcW w:w="10774" w:type="dxa"/>
            <w:gridSpan w:val="2"/>
          </w:tcPr>
          <w:p w14:paraId="35C35317" w14:textId="77777777" w:rsidR="007C5D7D" w:rsidRDefault="007C5D7D" w:rsidP="003C2AC5"/>
          <w:p w14:paraId="66C21865" w14:textId="77777777" w:rsidR="007C5D7D" w:rsidRDefault="007C5D7D" w:rsidP="003C2AC5"/>
          <w:p w14:paraId="5EFA487C" w14:textId="77777777" w:rsidR="007C5D7D" w:rsidRDefault="007C5D7D" w:rsidP="003C2AC5"/>
          <w:p w14:paraId="42BBA127" w14:textId="5CF5DA8D" w:rsidR="007C5D7D" w:rsidRDefault="007C5D7D" w:rsidP="003C2AC5"/>
          <w:p w14:paraId="5ECE2ABD" w14:textId="77777777" w:rsidR="0043519C" w:rsidRDefault="0043519C" w:rsidP="003C2AC5"/>
          <w:p w14:paraId="3322396C" w14:textId="77777777" w:rsidR="007C5D7D" w:rsidRDefault="007C5D7D" w:rsidP="003C2AC5"/>
        </w:tc>
      </w:tr>
      <w:tr w:rsidR="007C5D7D" w14:paraId="2BA742D3" w14:textId="77777777" w:rsidTr="007C5D7D">
        <w:trPr>
          <w:trHeight w:val="1144"/>
        </w:trPr>
        <w:tc>
          <w:tcPr>
            <w:tcW w:w="10774" w:type="dxa"/>
            <w:gridSpan w:val="2"/>
            <w:shd w:val="clear" w:color="auto" w:fill="F2F2F2" w:themeFill="background1" w:themeFillShade="F2"/>
            <w:vAlign w:val="center"/>
          </w:tcPr>
          <w:p w14:paraId="0334FFD8" w14:textId="63B652D5" w:rsidR="007C5D7D" w:rsidRDefault="007C5D7D" w:rsidP="007C5D7D">
            <w:pPr>
              <w:spacing w:after="0"/>
              <w:jc w:val="center"/>
              <w:rPr>
                <w:b/>
                <w:sz w:val="22"/>
                <w:szCs w:val="22"/>
              </w:rPr>
            </w:pPr>
            <w:r w:rsidRPr="007C5D7D">
              <w:rPr>
                <w:b/>
                <w:sz w:val="22"/>
                <w:szCs w:val="22"/>
              </w:rPr>
              <w:t>Please tell us how you intend to use your proposed attendance at the European Ranger Congress 202</w:t>
            </w:r>
            <w:r w:rsidR="008241EB">
              <w:rPr>
                <w:b/>
                <w:sz w:val="22"/>
                <w:szCs w:val="22"/>
              </w:rPr>
              <w:t>5</w:t>
            </w:r>
            <w:r w:rsidRPr="007C5D7D">
              <w:rPr>
                <w:b/>
                <w:sz w:val="22"/>
                <w:szCs w:val="22"/>
              </w:rPr>
              <w:t xml:space="preserve"> to</w:t>
            </w:r>
          </w:p>
          <w:p w14:paraId="35196E3F" w14:textId="44B865BD" w:rsidR="007C5D7D" w:rsidRPr="007C5D7D" w:rsidRDefault="007C5D7D" w:rsidP="007C5D7D">
            <w:pPr>
              <w:spacing w:before="0" w:after="120" w:line="240" w:lineRule="auto"/>
              <w:jc w:val="center"/>
              <w:rPr>
                <w:b/>
                <w:sz w:val="22"/>
                <w:szCs w:val="22"/>
              </w:rPr>
            </w:pPr>
            <w:r w:rsidRPr="007C5D7D">
              <w:rPr>
                <w:b/>
                <w:sz w:val="22"/>
                <w:szCs w:val="22"/>
              </w:rPr>
              <w:t>a) enhance your own personal development</w:t>
            </w:r>
            <w:r>
              <w:rPr>
                <w:b/>
                <w:sz w:val="22"/>
                <w:szCs w:val="22"/>
              </w:rPr>
              <w:t xml:space="preserve">, and </w:t>
            </w:r>
            <w:r w:rsidRPr="007C5D7D">
              <w:rPr>
                <w:b/>
                <w:sz w:val="22"/>
                <w:szCs w:val="22"/>
              </w:rPr>
              <w:t xml:space="preserve">b) for the benefit of your colleagues or fellow CMA or Ranger Association members.  </w:t>
            </w:r>
            <w:r w:rsidRPr="007C5D7D">
              <w:rPr>
                <w:b/>
              </w:rPr>
              <w:t>(No more than 500 words, please expand the box as necessary)</w:t>
            </w:r>
          </w:p>
        </w:tc>
      </w:tr>
      <w:tr w:rsidR="007C5D7D" w14:paraId="7E64D132" w14:textId="77777777" w:rsidTr="007C5D7D">
        <w:tc>
          <w:tcPr>
            <w:tcW w:w="10774" w:type="dxa"/>
            <w:gridSpan w:val="2"/>
            <w:shd w:val="clear" w:color="auto" w:fill="FFFFFF" w:themeFill="background1"/>
          </w:tcPr>
          <w:p w14:paraId="4ABB6D9F" w14:textId="77777777" w:rsidR="007C5D7D" w:rsidRDefault="007C5D7D" w:rsidP="003C2AC5"/>
          <w:p w14:paraId="09F94132" w14:textId="77777777" w:rsidR="007C5D7D" w:rsidRDefault="007C5D7D" w:rsidP="003C2AC5"/>
          <w:p w14:paraId="3A46D3CF" w14:textId="01C11341" w:rsidR="007C5D7D" w:rsidRDefault="007C5D7D" w:rsidP="003C2AC5"/>
          <w:p w14:paraId="670C4667" w14:textId="77777777" w:rsidR="0043519C" w:rsidRDefault="0043519C" w:rsidP="003C2AC5"/>
          <w:p w14:paraId="7254051B" w14:textId="77777777" w:rsidR="007C5D7D" w:rsidRDefault="007C5D7D" w:rsidP="003C2AC5"/>
          <w:p w14:paraId="1C54DB11" w14:textId="77777777" w:rsidR="007C5D7D" w:rsidRDefault="007C5D7D" w:rsidP="003C2AC5"/>
        </w:tc>
      </w:tr>
      <w:tr w:rsidR="007C5D7D" w14:paraId="167F2948" w14:textId="77777777" w:rsidTr="007C5D7D">
        <w:trPr>
          <w:trHeight w:val="812"/>
        </w:trPr>
        <w:tc>
          <w:tcPr>
            <w:tcW w:w="10774" w:type="dxa"/>
            <w:gridSpan w:val="2"/>
            <w:shd w:val="clear" w:color="auto" w:fill="F2F2F2" w:themeFill="background1" w:themeFillShade="F2"/>
            <w:vAlign w:val="center"/>
          </w:tcPr>
          <w:p w14:paraId="79FEE292" w14:textId="77777777" w:rsidR="007C5D7D" w:rsidRDefault="007C5D7D" w:rsidP="007C5D7D">
            <w:pPr>
              <w:spacing w:after="0" w:line="240" w:lineRule="auto"/>
              <w:jc w:val="center"/>
              <w:rPr>
                <w:b/>
                <w:bCs/>
                <w:sz w:val="22"/>
                <w:szCs w:val="22"/>
              </w:rPr>
            </w:pPr>
            <w:r w:rsidRPr="007C5D7D">
              <w:rPr>
                <w:b/>
                <w:bCs/>
                <w:sz w:val="22"/>
                <w:szCs w:val="22"/>
              </w:rPr>
              <w:t>Please feel free to make any other statement in support of your application</w:t>
            </w:r>
          </w:p>
          <w:p w14:paraId="7CBA69F0" w14:textId="48FF020F" w:rsidR="007C5D7D" w:rsidRPr="007C5D7D" w:rsidRDefault="007C5D7D" w:rsidP="007C5D7D">
            <w:pPr>
              <w:spacing w:before="0" w:after="120" w:line="240" w:lineRule="auto"/>
              <w:jc w:val="center"/>
              <w:rPr>
                <w:b/>
                <w:bCs/>
                <w:sz w:val="22"/>
                <w:szCs w:val="22"/>
              </w:rPr>
            </w:pPr>
            <w:r w:rsidRPr="007C5D7D">
              <w:rPr>
                <w:b/>
                <w:bCs/>
              </w:rPr>
              <w:t>(no more than 200 words, please expand the box as necessary)</w:t>
            </w:r>
          </w:p>
        </w:tc>
      </w:tr>
      <w:tr w:rsidR="007C5D7D" w14:paraId="2BC88887" w14:textId="77777777" w:rsidTr="007C5D7D">
        <w:tc>
          <w:tcPr>
            <w:tcW w:w="10774" w:type="dxa"/>
            <w:gridSpan w:val="2"/>
            <w:shd w:val="clear" w:color="auto" w:fill="FFFFFF" w:themeFill="background1"/>
          </w:tcPr>
          <w:p w14:paraId="136D841E" w14:textId="342AE688" w:rsidR="007C5D7D" w:rsidRDefault="007C5D7D" w:rsidP="003C2AC5"/>
          <w:p w14:paraId="6CDACF9D" w14:textId="77777777" w:rsidR="0043519C" w:rsidRDefault="0043519C" w:rsidP="003C2AC5"/>
          <w:p w14:paraId="145F6C40" w14:textId="1E0FDB5C" w:rsidR="007C5D7D" w:rsidRDefault="007C5D7D" w:rsidP="007C5D7D">
            <w:pPr>
              <w:tabs>
                <w:tab w:val="left" w:pos="4163"/>
              </w:tabs>
              <w:jc w:val="center"/>
            </w:pPr>
          </w:p>
        </w:tc>
      </w:tr>
    </w:tbl>
    <w:p w14:paraId="7BDD6129" w14:textId="77777777" w:rsidR="000C3FA9" w:rsidRDefault="000C3FA9" w:rsidP="000C3FA9">
      <w:pPr>
        <w:spacing w:after="0" w:line="240" w:lineRule="auto"/>
        <w:jc w:val="center"/>
        <w:rPr>
          <w:b/>
          <w:sz w:val="28"/>
          <w:szCs w:val="28"/>
        </w:rPr>
      </w:pPr>
    </w:p>
    <w:p w14:paraId="2CBFA054" w14:textId="1E26686A" w:rsidR="007C5D7D" w:rsidRPr="008241EB" w:rsidRDefault="008241EB" w:rsidP="000C3FA9">
      <w:pPr>
        <w:spacing w:after="0" w:line="240" w:lineRule="auto"/>
        <w:jc w:val="center"/>
        <w:rPr>
          <w:b/>
          <w:color w:val="FFFFFF" w:themeColor="background1"/>
          <w:sz w:val="28"/>
          <w:szCs w:val="28"/>
        </w:rPr>
      </w:pPr>
      <w:r>
        <w:rPr>
          <w:b/>
          <w:color w:val="FFFFFF" w:themeColor="background1"/>
          <w:sz w:val="28"/>
          <w:szCs w:val="28"/>
          <w:highlight w:val="darkGreen"/>
        </w:rPr>
        <w:t xml:space="preserve"> </w:t>
      </w:r>
      <w:r w:rsidR="0043519C" w:rsidRPr="008241EB">
        <w:rPr>
          <w:b/>
          <w:color w:val="FFFFFF" w:themeColor="background1"/>
          <w:sz w:val="28"/>
          <w:szCs w:val="28"/>
          <w:highlight w:val="darkGreen"/>
        </w:rPr>
        <w:t xml:space="preserve">Closing date for completed applications is </w:t>
      </w:r>
      <w:r w:rsidRPr="008241EB">
        <w:rPr>
          <w:b/>
          <w:color w:val="FFFFFF" w:themeColor="background1"/>
          <w:sz w:val="28"/>
          <w:szCs w:val="28"/>
          <w:highlight w:val="darkGreen"/>
        </w:rPr>
        <w:t>31 May</w:t>
      </w:r>
      <w:r w:rsidR="00F73CFC" w:rsidRPr="008241EB">
        <w:rPr>
          <w:b/>
          <w:color w:val="FFFFFF" w:themeColor="background1"/>
          <w:sz w:val="28"/>
          <w:szCs w:val="28"/>
          <w:highlight w:val="darkGreen"/>
        </w:rPr>
        <w:t xml:space="preserve"> </w:t>
      </w:r>
      <w:r w:rsidR="0043519C" w:rsidRPr="008241EB">
        <w:rPr>
          <w:b/>
          <w:color w:val="FFFFFF" w:themeColor="background1"/>
          <w:sz w:val="28"/>
          <w:szCs w:val="28"/>
          <w:highlight w:val="darkGreen"/>
        </w:rPr>
        <w:t>202</w:t>
      </w:r>
      <w:r w:rsidR="00F73CFC" w:rsidRPr="008241EB">
        <w:rPr>
          <w:b/>
          <w:color w:val="FFFFFF" w:themeColor="background1"/>
          <w:sz w:val="28"/>
          <w:szCs w:val="28"/>
          <w:highlight w:val="darkGreen"/>
        </w:rPr>
        <w:t>5</w:t>
      </w:r>
      <w:r w:rsidRPr="008241EB">
        <w:rPr>
          <w:b/>
          <w:color w:val="006300"/>
          <w:sz w:val="28"/>
          <w:szCs w:val="28"/>
          <w:highlight w:val="darkGreen"/>
        </w:rPr>
        <w:t>.</w:t>
      </w:r>
    </w:p>
    <w:p w14:paraId="393C5E44" w14:textId="60E7C764" w:rsidR="000C3FA9" w:rsidRPr="0043519C" w:rsidRDefault="000C3FA9" w:rsidP="000C3FA9">
      <w:pPr>
        <w:spacing w:after="0" w:line="240" w:lineRule="auto"/>
        <w:jc w:val="center"/>
        <w:rPr>
          <w:b/>
          <w:sz w:val="28"/>
          <w:szCs w:val="28"/>
        </w:rPr>
      </w:pPr>
      <w:r>
        <w:rPr>
          <w:b/>
          <w:sz w:val="28"/>
          <w:szCs w:val="28"/>
        </w:rPr>
        <w:t>Note: A single bursary of up to a maximum of £500 will be awarded.</w:t>
      </w:r>
    </w:p>
    <w:sectPr w:rsidR="000C3FA9" w:rsidRPr="0043519C" w:rsidSect="00C76450">
      <w:headerReference w:type="default" r:id="rId6"/>
      <w:footerReference w:type="default" r:id="rId7"/>
      <w:pgSz w:w="12240" w:h="15840" w:code="1"/>
      <w:pgMar w:top="284" w:right="1440" w:bottom="1440" w:left="1440" w:header="720" w:footer="3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14B7" w14:textId="77777777" w:rsidR="00D54660" w:rsidRDefault="00D54660" w:rsidP="00C76450">
      <w:pPr>
        <w:spacing w:after="0" w:line="240" w:lineRule="auto"/>
      </w:pPr>
      <w:r>
        <w:separator/>
      </w:r>
    </w:p>
  </w:endnote>
  <w:endnote w:type="continuationSeparator" w:id="0">
    <w:p w14:paraId="2CDD5551" w14:textId="77777777" w:rsidR="00D54660" w:rsidRDefault="00D54660" w:rsidP="00C7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4D48" w14:textId="5CA9C56E" w:rsidR="0050600F" w:rsidRPr="00C76450" w:rsidRDefault="009E362E" w:rsidP="00C2276B">
    <w:pPr>
      <w:pStyle w:val="Footer"/>
      <w:jc w:val="center"/>
      <w:rPr>
        <w:b/>
        <w:color w:val="auto"/>
      </w:rPr>
    </w:pPr>
    <w:r w:rsidRPr="00E33892">
      <w:rPr>
        <w:b/>
        <w:color w:val="789D4A"/>
      </w:rPr>
      <w:t>Please return form to:</w:t>
    </w:r>
    <w:r w:rsidRPr="00E33892">
      <w:t xml:space="preserve"> </w:t>
    </w:r>
    <w:hyperlink r:id="rId1" w:history="1">
      <w:r w:rsidR="00FF6E84" w:rsidRPr="0043519C">
        <w:rPr>
          <w:rStyle w:val="Hyperlink"/>
          <w:b/>
          <w:color w:val="000000" w:themeColor="text1"/>
        </w:rPr>
        <w:t>admin@countrysidemanagement.org.uk</w:t>
      </w:r>
    </w:hyperlink>
  </w:p>
  <w:p w14:paraId="53647D67" w14:textId="77777777" w:rsidR="00E33892" w:rsidRPr="00E33892" w:rsidRDefault="009E362E" w:rsidP="00C2276B">
    <w:pPr>
      <w:pStyle w:val="Footer"/>
      <w:jc w:val="center"/>
      <w:rPr>
        <w:b/>
        <w:color w:val="789D4A"/>
      </w:rPr>
    </w:pPr>
    <w:r w:rsidRPr="00E33892">
      <w:rPr>
        <w:b/>
        <w:color w:val="789D4A"/>
      </w:rPr>
      <w:t xml:space="preserve">For further information or queries please contact </w:t>
    </w:r>
  </w:p>
  <w:p w14:paraId="5458A250" w14:textId="4EF19646" w:rsidR="0050600F" w:rsidRPr="00C76450" w:rsidRDefault="009E362E" w:rsidP="00C2276B">
    <w:pPr>
      <w:pStyle w:val="Footer"/>
      <w:jc w:val="center"/>
      <w:rPr>
        <w:b/>
      </w:rPr>
    </w:pPr>
    <w:r w:rsidRPr="00E33892">
      <w:rPr>
        <w:b/>
        <w:color w:val="789D4A"/>
      </w:rPr>
      <w:t xml:space="preserve">the CMA’s International </w:t>
    </w:r>
    <w:r w:rsidR="00E33892" w:rsidRPr="00E33892">
      <w:rPr>
        <w:b/>
        <w:color w:val="789D4A"/>
      </w:rPr>
      <w:t>Coordinator</w:t>
    </w:r>
    <w:r w:rsidRPr="00E33892">
      <w:rPr>
        <w:b/>
        <w:color w:val="789D4A"/>
      </w:rPr>
      <w:t xml:space="preserve">, </w:t>
    </w:r>
    <w:r w:rsidR="00E91774" w:rsidRPr="00E33892">
      <w:rPr>
        <w:b/>
        <w:color w:val="789D4A"/>
      </w:rPr>
      <w:t>Chloe Bradbrooke</w:t>
    </w:r>
    <w:r w:rsidR="00E33892" w:rsidRPr="00E33892">
      <w:rPr>
        <w:b/>
        <w:color w:val="789D4A"/>
      </w:rPr>
      <w:t xml:space="preserve">: </w:t>
    </w:r>
    <w:hyperlink r:id="rId2" w:history="1">
      <w:r w:rsidR="00E33892" w:rsidRPr="00E33892">
        <w:rPr>
          <w:rStyle w:val="Hyperlink"/>
          <w:b/>
          <w:color w:val="000000" w:themeColor="text1"/>
        </w:rPr>
        <w:t>international@countrysidemanagement.org.uk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7C618" w14:textId="77777777" w:rsidR="00D54660" w:rsidRDefault="00D54660" w:rsidP="00C76450">
      <w:pPr>
        <w:spacing w:after="0" w:line="240" w:lineRule="auto"/>
      </w:pPr>
      <w:r>
        <w:separator/>
      </w:r>
    </w:p>
  </w:footnote>
  <w:footnote w:type="continuationSeparator" w:id="0">
    <w:p w14:paraId="3FBFDF4E" w14:textId="77777777" w:rsidR="00D54660" w:rsidRDefault="00D54660" w:rsidP="00C7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34AD" w14:textId="3B0D598C" w:rsidR="00F7109D" w:rsidRPr="00F7109D" w:rsidRDefault="00F7109D" w:rsidP="00434FB0">
    <w:pPr>
      <w:pStyle w:val="Header"/>
      <w:ind w:left="-567"/>
      <w:rPr>
        <w:noProof/>
        <w:sz w:val="24"/>
        <w:szCs w:val="24"/>
      </w:rPr>
    </w:pPr>
    <w:r w:rsidRPr="00F7109D">
      <w:rPr>
        <w:noProof/>
        <w:sz w:val="24"/>
        <w:szCs w:val="24"/>
      </w:rPr>
      <w:drawing>
        <wp:anchor distT="0" distB="0" distL="114300" distR="114300" simplePos="0" relativeHeight="251658240" behindDoc="1" locked="0" layoutInCell="1" allowOverlap="1" wp14:anchorId="53236B00" wp14:editId="272B6047">
          <wp:simplePos x="0" y="0"/>
          <wp:positionH relativeFrom="column">
            <wp:posOffset>5375910</wp:posOffset>
          </wp:positionH>
          <wp:positionV relativeFrom="paragraph">
            <wp:posOffset>-151977</wp:posOffset>
          </wp:positionV>
          <wp:extent cx="998432" cy="998432"/>
          <wp:effectExtent l="0" t="0" r="5080" b="508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8432" cy="998432"/>
                  </a:xfrm>
                  <a:prstGeom prst="rect">
                    <a:avLst/>
                  </a:prstGeom>
                </pic:spPr>
              </pic:pic>
            </a:graphicData>
          </a:graphic>
          <wp14:sizeRelH relativeFrom="page">
            <wp14:pctWidth>0</wp14:pctWidth>
          </wp14:sizeRelH>
          <wp14:sizeRelV relativeFrom="page">
            <wp14:pctHeight>0</wp14:pctHeight>
          </wp14:sizeRelV>
        </wp:anchor>
      </w:drawing>
    </w:r>
    <w:r w:rsidRPr="00F7109D">
      <w:rPr>
        <w:noProof/>
        <w:sz w:val="24"/>
        <w:szCs w:val="24"/>
      </w:rPr>
      <w:t>Countryside Management Association</w:t>
    </w:r>
  </w:p>
  <w:p w14:paraId="44E9D394" w14:textId="77777777" w:rsidR="00F7109D" w:rsidRDefault="00F7109D" w:rsidP="00434FB0">
    <w:pPr>
      <w:pStyle w:val="Header"/>
      <w:ind w:left="-567" w:right="-705"/>
      <w:rPr>
        <w:noProof/>
        <w:sz w:val="24"/>
        <w:szCs w:val="24"/>
      </w:rPr>
    </w:pPr>
    <w:r w:rsidRPr="00F7109D">
      <w:rPr>
        <w:noProof/>
        <w:sz w:val="24"/>
        <w:szCs w:val="24"/>
      </w:rPr>
      <w:t>E</w:t>
    </w:r>
    <w:r>
      <w:rPr>
        <w:noProof/>
        <w:sz w:val="24"/>
        <w:szCs w:val="24"/>
      </w:rPr>
      <w:t xml:space="preserve">uropean </w:t>
    </w:r>
    <w:r w:rsidRPr="00F7109D">
      <w:rPr>
        <w:noProof/>
        <w:sz w:val="24"/>
        <w:szCs w:val="24"/>
      </w:rPr>
      <w:t>R</w:t>
    </w:r>
    <w:r>
      <w:rPr>
        <w:noProof/>
        <w:sz w:val="24"/>
        <w:szCs w:val="24"/>
      </w:rPr>
      <w:t xml:space="preserve">anger </w:t>
    </w:r>
    <w:r w:rsidRPr="00F7109D">
      <w:rPr>
        <w:noProof/>
        <w:sz w:val="24"/>
        <w:szCs w:val="24"/>
      </w:rPr>
      <w:t>F</w:t>
    </w:r>
    <w:r>
      <w:rPr>
        <w:noProof/>
        <w:sz w:val="24"/>
        <w:szCs w:val="24"/>
      </w:rPr>
      <w:t>ederation</w:t>
    </w:r>
    <w:r w:rsidRPr="00F7109D">
      <w:rPr>
        <w:noProof/>
        <w:sz w:val="24"/>
        <w:szCs w:val="24"/>
      </w:rPr>
      <w:t xml:space="preserve"> Congress</w:t>
    </w:r>
  </w:p>
  <w:p w14:paraId="0A312FD9" w14:textId="0C99F509" w:rsidR="00F7109D" w:rsidRPr="00F7109D" w:rsidRDefault="00F73CFC" w:rsidP="00434FB0">
    <w:pPr>
      <w:pStyle w:val="Header"/>
      <w:ind w:left="-567"/>
      <w:rPr>
        <w:sz w:val="24"/>
        <w:szCs w:val="24"/>
      </w:rPr>
    </w:pPr>
    <w:r>
      <w:rPr>
        <w:noProof/>
        <w:sz w:val="24"/>
        <w:szCs w:val="24"/>
      </w:rPr>
      <w:t>Cheile Gradistei</w:t>
    </w:r>
    <w:r w:rsidR="00F7109D" w:rsidRPr="00F7109D">
      <w:rPr>
        <w:noProof/>
        <w:sz w:val="24"/>
        <w:szCs w:val="24"/>
      </w:rPr>
      <w:t xml:space="preserve">, </w:t>
    </w:r>
    <w:r>
      <w:rPr>
        <w:noProof/>
        <w:sz w:val="24"/>
        <w:szCs w:val="24"/>
      </w:rPr>
      <w:t>Roman</w:t>
    </w:r>
    <w:r w:rsidR="00F7109D" w:rsidRPr="00F7109D">
      <w:rPr>
        <w:noProof/>
        <w:sz w:val="24"/>
        <w:szCs w:val="24"/>
      </w:rPr>
      <w:t xml:space="preserve">ia – </w:t>
    </w:r>
    <w:r>
      <w:rPr>
        <w:noProof/>
        <w:sz w:val="24"/>
        <w:szCs w:val="24"/>
      </w:rPr>
      <w:t>6</w:t>
    </w:r>
    <w:r w:rsidR="00F7109D" w:rsidRPr="00F7109D">
      <w:rPr>
        <w:noProof/>
        <w:sz w:val="24"/>
        <w:szCs w:val="24"/>
        <w:vertAlign w:val="superscript"/>
      </w:rPr>
      <w:t>th</w:t>
    </w:r>
    <w:r w:rsidR="00F7109D" w:rsidRPr="00F7109D">
      <w:rPr>
        <w:noProof/>
        <w:sz w:val="24"/>
        <w:szCs w:val="24"/>
      </w:rPr>
      <w:t xml:space="preserve"> to 1</w:t>
    </w:r>
    <w:r>
      <w:rPr>
        <w:noProof/>
        <w:sz w:val="24"/>
        <w:szCs w:val="24"/>
      </w:rPr>
      <w:t>0</w:t>
    </w:r>
    <w:r w:rsidR="00F7109D" w:rsidRPr="00F7109D">
      <w:rPr>
        <w:noProof/>
        <w:sz w:val="24"/>
        <w:szCs w:val="24"/>
        <w:vertAlign w:val="superscript"/>
      </w:rPr>
      <w:t>th</w:t>
    </w:r>
    <w:r w:rsidR="00F7109D" w:rsidRPr="00F7109D">
      <w:rPr>
        <w:noProof/>
        <w:sz w:val="24"/>
        <w:szCs w:val="24"/>
      </w:rPr>
      <w:t xml:space="preserve"> October 202</w:t>
    </w:r>
    <w:r>
      <w:rPr>
        <w:noProof/>
        <w:sz w:val="24"/>
        <w:szCs w:val="24"/>
      </w:rPr>
      <w:t>5</w:t>
    </w:r>
  </w:p>
  <w:p w14:paraId="36315107" w14:textId="512E41B1" w:rsidR="00F7109D" w:rsidRPr="00FF6E84" w:rsidRDefault="00F7109D" w:rsidP="00434FB0">
    <w:pPr>
      <w:pStyle w:val="Header"/>
      <w:ind w:left="-567"/>
      <w:rPr>
        <w:sz w:val="24"/>
        <w:szCs w:val="24"/>
      </w:rPr>
    </w:pPr>
    <w:r w:rsidRPr="00F7109D">
      <w:rPr>
        <w:sz w:val="24"/>
        <w:szCs w:val="24"/>
      </w:rPr>
      <w:t>Bursary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50"/>
    <w:rsid w:val="00005FF4"/>
    <w:rsid w:val="000C0631"/>
    <w:rsid w:val="000C3FA9"/>
    <w:rsid w:val="0011619B"/>
    <w:rsid w:val="00171979"/>
    <w:rsid w:val="001C5977"/>
    <w:rsid w:val="001E50E6"/>
    <w:rsid w:val="0023517F"/>
    <w:rsid w:val="002C0B2F"/>
    <w:rsid w:val="003F27C1"/>
    <w:rsid w:val="00434FB0"/>
    <w:rsid w:val="0043519C"/>
    <w:rsid w:val="004A367F"/>
    <w:rsid w:val="0050600F"/>
    <w:rsid w:val="00552613"/>
    <w:rsid w:val="00565FE5"/>
    <w:rsid w:val="005E4ABA"/>
    <w:rsid w:val="00695522"/>
    <w:rsid w:val="006A3453"/>
    <w:rsid w:val="006B63C4"/>
    <w:rsid w:val="006E2E4E"/>
    <w:rsid w:val="006F7946"/>
    <w:rsid w:val="007029BC"/>
    <w:rsid w:val="007907A9"/>
    <w:rsid w:val="007C5D7D"/>
    <w:rsid w:val="007F67A1"/>
    <w:rsid w:val="008241EB"/>
    <w:rsid w:val="008301B6"/>
    <w:rsid w:val="008747B7"/>
    <w:rsid w:val="00914D67"/>
    <w:rsid w:val="00944ADB"/>
    <w:rsid w:val="00961BCF"/>
    <w:rsid w:val="0098775F"/>
    <w:rsid w:val="009A3420"/>
    <w:rsid w:val="009E362E"/>
    <w:rsid w:val="00AA7ACE"/>
    <w:rsid w:val="00B94152"/>
    <w:rsid w:val="00C2276B"/>
    <w:rsid w:val="00C76450"/>
    <w:rsid w:val="00D41196"/>
    <w:rsid w:val="00D54660"/>
    <w:rsid w:val="00D553C7"/>
    <w:rsid w:val="00DC4DF3"/>
    <w:rsid w:val="00E33892"/>
    <w:rsid w:val="00E3459B"/>
    <w:rsid w:val="00E91774"/>
    <w:rsid w:val="00EC0655"/>
    <w:rsid w:val="00F16781"/>
    <w:rsid w:val="00F7109D"/>
    <w:rsid w:val="00F73CFC"/>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AF0BD"/>
  <w15:chartTrackingRefBased/>
  <w15:docId w15:val="{5D9CF72A-06DC-465F-8AE7-4DBB5E40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50"/>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C76450"/>
    <w:pPr>
      <w:keepNext/>
      <w:keepLines/>
      <w:spacing w:before="600" w:after="240" w:line="240" w:lineRule="auto"/>
      <w:outlineLvl w:val="0"/>
    </w:pPr>
    <w:rPr>
      <w:b/>
      <w:bCs/>
      <w:caps/>
      <w:color w:val="72410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50"/>
    <w:rPr>
      <w:b/>
      <w:bCs/>
      <w:caps/>
      <w:color w:val="724109" w:themeColor="accent1" w:themeShade="80"/>
      <w:sz w:val="28"/>
      <w:szCs w:val="18"/>
      <w:lang w:val="en-US" w:eastAsia="ja-JP"/>
    </w:rPr>
  </w:style>
  <w:style w:type="paragraph" w:styleId="Title">
    <w:name w:val="Title"/>
    <w:basedOn w:val="Normal"/>
    <w:next w:val="Normal"/>
    <w:link w:val="TitleChar"/>
    <w:uiPriority w:val="1"/>
    <w:qFormat/>
    <w:rsid w:val="00C76450"/>
    <w:pPr>
      <w:pBdr>
        <w:left w:val="double" w:sz="18" w:space="4" w:color="724109" w:themeColor="accent1" w:themeShade="80"/>
      </w:pBdr>
      <w:spacing w:after="0" w:line="420" w:lineRule="exact"/>
    </w:pPr>
    <w:rPr>
      <w:rFonts w:asciiTheme="majorHAnsi" w:eastAsiaTheme="majorEastAsia" w:hAnsiTheme="majorHAnsi" w:cstheme="majorBidi"/>
      <w:caps/>
      <w:color w:val="724109" w:themeColor="accent1" w:themeShade="80"/>
      <w:kern w:val="28"/>
      <w:sz w:val="38"/>
    </w:rPr>
  </w:style>
  <w:style w:type="character" w:customStyle="1" w:styleId="TitleChar">
    <w:name w:val="Title Char"/>
    <w:basedOn w:val="DefaultParagraphFont"/>
    <w:link w:val="Title"/>
    <w:uiPriority w:val="1"/>
    <w:rsid w:val="00C76450"/>
    <w:rPr>
      <w:rFonts w:asciiTheme="majorHAnsi" w:eastAsiaTheme="majorEastAsia" w:hAnsiTheme="majorHAnsi" w:cstheme="majorBidi"/>
      <w:caps/>
      <w:color w:val="724109" w:themeColor="accent1" w:themeShade="80"/>
      <w:kern w:val="28"/>
      <w:sz w:val="38"/>
      <w:szCs w:val="18"/>
      <w:lang w:val="en-US" w:eastAsia="ja-JP"/>
    </w:rPr>
  </w:style>
  <w:style w:type="paragraph" w:styleId="Subtitle">
    <w:name w:val="Subtitle"/>
    <w:basedOn w:val="Normal"/>
    <w:next w:val="Normal"/>
    <w:link w:val="SubtitleChar"/>
    <w:uiPriority w:val="2"/>
    <w:qFormat/>
    <w:rsid w:val="00C76450"/>
    <w:pPr>
      <w:numPr>
        <w:ilvl w:val="1"/>
      </w:numPr>
      <w:pBdr>
        <w:left w:val="double" w:sz="18" w:space="4" w:color="724109" w:themeColor="accent1" w:themeShade="80"/>
      </w:pBdr>
      <w:spacing w:before="80" w:after="0" w:line="280" w:lineRule="exact"/>
    </w:pPr>
    <w:rPr>
      <w:b/>
      <w:bCs/>
      <w:color w:val="AA610D" w:themeColor="accent1" w:themeShade="BF"/>
      <w:sz w:val="24"/>
    </w:rPr>
  </w:style>
  <w:style w:type="character" w:customStyle="1" w:styleId="SubtitleChar">
    <w:name w:val="Subtitle Char"/>
    <w:basedOn w:val="DefaultParagraphFont"/>
    <w:link w:val="Subtitle"/>
    <w:uiPriority w:val="2"/>
    <w:rsid w:val="00C76450"/>
    <w:rPr>
      <w:b/>
      <w:bCs/>
      <w:color w:val="AA610D" w:themeColor="accent1" w:themeShade="BF"/>
      <w:sz w:val="24"/>
      <w:szCs w:val="18"/>
      <w:lang w:val="en-US" w:eastAsia="ja-JP"/>
    </w:rPr>
  </w:style>
  <w:style w:type="paragraph" w:styleId="Footer">
    <w:name w:val="footer"/>
    <w:basedOn w:val="Normal"/>
    <w:link w:val="FooterChar"/>
    <w:uiPriority w:val="99"/>
    <w:unhideWhenUsed/>
    <w:rsid w:val="00C76450"/>
    <w:pPr>
      <w:spacing w:before="200" w:after="0" w:line="240" w:lineRule="auto"/>
      <w:ind w:left="-216"/>
      <w:contextualSpacing/>
    </w:pPr>
    <w:rPr>
      <w:rFonts w:asciiTheme="majorHAnsi" w:eastAsiaTheme="majorEastAsia" w:hAnsiTheme="majorHAnsi" w:cstheme="majorBidi"/>
      <w:noProof/>
      <w:color w:val="724109" w:themeColor="accent1" w:themeShade="80"/>
      <w:sz w:val="20"/>
    </w:rPr>
  </w:style>
  <w:style w:type="character" w:customStyle="1" w:styleId="FooterChar">
    <w:name w:val="Footer Char"/>
    <w:basedOn w:val="DefaultParagraphFont"/>
    <w:link w:val="Footer"/>
    <w:uiPriority w:val="99"/>
    <w:rsid w:val="00C76450"/>
    <w:rPr>
      <w:rFonts w:asciiTheme="majorHAnsi" w:eastAsiaTheme="majorEastAsia" w:hAnsiTheme="majorHAnsi" w:cstheme="majorBidi"/>
      <w:noProof/>
      <w:color w:val="724109" w:themeColor="accent1" w:themeShade="80"/>
      <w:sz w:val="20"/>
      <w:szCs w:val="18"/>
      <w:lang w:val="en-US" w:eastAsia="ja-JP"/>
    </w:rPr>
  </w:style>
  <w:style w:type="table" w:customStyle="1" w:styleId="ProjectScopeTable">
    <w:name w:val="Project Scope Table"/>
    <w:basedOn w:val="TableNormal"/>
    <w:uiPriority w:val="99"/>
    <w:rsid w:val="00C76450"/>
    <w:pPr>
      <w:spacing w:before="120" w:after="120" w:line="240" w:lineRule="auto"/>
    </w:pPr>
    <w:rPr>
      <w:color w:val="404040" w:themeColor="text1" w:themeTint="BF"/>
      <w:sz w:val="18"/>
      <w:szCs w:val="18"/>
      <w:lang w:val="en-US" w:eastAsia="ja-JP"/>
    </w:rPr>
    <w:tblPr>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CellMar>
        <w:left w:w="144" w:type="dxa"/>
        <w:right w:w="144" w:type="dxa"/>
      </w:tblCellMar>
    </w:tblPr>
    <w:tblStylePr w:type="firstRow">
      <w:pPr>
        <w:keepNext/>
        <w:wordWrap/>
      </w:pPr>
      <w:rPr>
        <w:b/>
      </w:rPr>
      <w:tblPr/>
      <w:tcPr>
        <w:shd w:val="clear" w:color="auto" w:fill="FBE6CD" w:themeFill="accent1" w:themeFillTint="33"/>
        <w:vAlign w:val="bottom"/>
      </w:tcPr>
    </w:tblStylePr>
    <w:tblStylePr w:type="lastRow">
      <w:rPr>
        <w:b/>
        <w:color w:val="FFFFFF" w:themeColor="background1"/>
      </w:rPr>
      <w:tblPr/>
      <w:tcPr>
        <w:shd w:val="clear" w:color="auto" w:fill="E48312" w:themeFill="accent1"/>
      </w:tcPr>
    </w:tblStylePr>
  </w:style>
  <w:style w:type="character" w:styleId="Hyperlink">
    <w:name w:val="Hyperlink"/>
    <w:basedOn w:val="DefaultParagraphFont"/>
    <w:uiPriority w:val="99"/>
    <w:unhideWhenUsed/>
    <w:rsid w:val="00C76450"/>
    <w:rPr>
      <w:color w:val="6E7B62" w:themeColor="accent6" w:themeShade="BF"/>
      <w:u w:val="single"/>
    </w:rPr>
  </w:style>
  <w:style w:type="paragraph" w:styleId="Header">
    <w:name w:val="header"/>
    <w:basedOn w:val="Normal"/>
    <w:link w:val="HeaderChar"/>
    <w:uiPriority w:val="99"/>
    <w:unhideWhenUsed/>
    <w:rsid w:val="00C76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50"/>
    <w:rPr>
      <w:color w:val="404040" w:themeColor="text1" w:themeTint="BF"/>
      <w:sz w:val="18"/>
      <w:szCs w:val="18"/>
      <w:lang w:val="en-US" w:eastAsia="ja-JP"/>
    </w:rPr>
  </w:style>
  <w:style w:type="character" w:styleId="CommentReference">
    <w:name w:val="annotation reference"/>
    <w:basedOn w:val="DefaultParagraphFont"/>
    <w:uiPriority w:val="99"/>
    <w:semiHidden/>
    <w:unhideWhenUsed/>
    <w:rsid w:val="00EC0655"/>
    <w:rPr>
      <w:sz w:val="16"/>
      <w:szCs w:val="16"/>
    </w:rPr>
  </w:style>
  <w:style w:type="paragraph" w:styleId="CommentText">
    <w:name w:val="annotation text"/>
    <w:basedOn w:val="Normal"/>
    <w:link w:val="CommentTextChar"/>
    <w:uiPriority w:val="99"/>
    <w:semiHidden/>
    <w:unhideWhenUsed/>
    <w:rsid w:val="00EC0655"/>
    <w:pPr>
      <w:spacing w:line="240" w:lineRule="auto"/>
    </w:pPr>
    <w:rPr>
      <w:sz w:val="20"/>
      <w:szCs w:val="20"/>
    </w:rPr>
  </w:style>
  <w:style w:type="character" w:customStyle="1" w:styleId="CommentTextChar">
    <w:name w:val="Comment Text Char"/>
    <w:basedOn w:val="DefaultParagraphFont"/>
    <w:link w:val="CommentText"/>
    <w:uiPriority w:val="99"/>
    <w:semiHidden/>
    <w:rsid w:val="00EC0655"/>
    <w:rPr>
      <w:color w:val="404040" w:themeColor="text1" w:themeTint="BF"/>
      <w:sz w:val="20"/>
      <w:szCs w:val="20"/>
      <w:lang w:val="en-US" w:eastAsia="ja-JP"/>
    </w:rPr>
  </w:style>
  <w:style w:type="paragraph" w:styleId="CommentSubject">
    <w:name w:val="annotation subject"/>
    <w:basedOn w:val="CommentText"/>
    <w:next w:val="CommentText"/>
    <w:link w:val="CommentSubjectChar"/>
    <w:uiPriority w:val="99"/>
    <w:semiHidden/>
    <w:unhideWhenUsed/>
    <w:rsid w:val="00EC0655"/>
    <w:rPr>
      <w:b/>
      <w:bCs/>
    </w:rPr>
  </w:style>
  <w:style w:type="character" w:customStyle="1" w:styleId="CommentSubjectChar">
    <w:name w:val="Comment Subject Char"/>
    <w:basedOn w:val="CommentTextChar"/>
    <w:link w:val="CommentSubject"/>
    <w:uiPriority w:val="99"/>
    <w:semiHidden/>
    <w:rsid w:val="00EC0655"/>
    <w:rPr>
      <w:b/>
      <w:bCs/>
      <w:color w:val="404040" w:themeColor="text1" w:themeTint="BF"/>
      <w:sz w:val="20"/>
      <w:szCs w:val="20"/>
      <w:lang w:val="en-US" w:eastAsia="ja-JP"/>
    </w:rPr>
  </w:style>
  <w:style w:type="paragraph" w:styleId="Revision">
    <w:name w:val="Revision"/>
    <w:hidden/>
    <w:uiPriority w:val="99"/>
    <w:semiHidden/>
    <w:rsid w:val="00EC0655"/>
    <w:pPr>
      <w:spacing w:after="0" w:line="240" w:lineRule="auto"/>
    </w:pPr>
    <w:rPr>
      <w:color w:val="404040" w:themeColor="text1" w:themeTint="BF"/>
      <w:sz w:val="18"/>
      <w:szCs w:val="18"/>
      <w:lang w:val="en-US" w:eastAsia="ja-JP"/>
    </w:rPr>
  </w:style>
  <w:style w:type="character" w:styleId="UnresolvedMention">
    <w:name w:val="Unresolved Mention"/>
    <w:basedOn w:val="DefaultParagraphFont"/>
    <w:uiPriority w:val="99"/>
    <w:semiHidden/>
    <w:unhideWhenUsed/>
    <w:rsid w:val="00E91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ternational@countrysidemanagement.org.uk" TargetMode="External"/><Relationship Id="rId1" Type="http://schemas.openxmlformats.org/officeDocument/2006/relationships/hyperlink" Target="mailto:admin@countrysidemanagemen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Peach</dc:creator>
  <cp:keywords/>
  <dc:description/>
  <cp:lastModifiedBy>Rachel Limb</cp:lastModifiedBy>
  <cp:revision>10</cp:revision>
  <dcterms:created xsi:type="dcterms:W3CDTF">2022-08-26T10:06:00Z</dcterms:created>
  <dcterms:modified xsi:type="dcterms:W3CDTF">2025-05-01T09:56:00Z</dcterms:modified>
</cp:coreProperties>
</file>